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E7EB" w14:textId="21A9BAD2" w:rsidR="00F42792" w:rsidRDefault="00E76CC3" w:rsidP="00E76C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 BRASIL E A EXPERIÊNCIA DEMOCRÁTICA (1945-1964) – UMA ANÁLISE D</w:t>
      </w:r>
      <w:r w:rsidR="00505192">
        <w:rPr>
          <w:rFonts w:ascii="Times New Roman" w:hAnsi="Times New Roman" w:cs="Times New Roman"/>
          <w:b/>
          <w:bCs/>
          <w:sz w:val="24"/>
          <w:szCs w:val="24"/>
        </w:rPr>
        <w:t>A</w:t>
      </w:r>
      <w:r>
        <w:rPr>
          <w:rFonts w:ascii="Times New Roman" w:hAnsi="Times New Roman" w:cs="Times New Roman"/>
          <w:b/>
          <w:bCs/>
          <w:sz w:val="24"/>
          <w:szCs w:val="24"/>
        </w:rPr>
        <w:t xml:space="preserve"> </w:t>
      </w:r>
      <w:r w:rsidR="00505192">
        <w:rPr>
          <w:rFonts w:ascii="Times New Roman" w:hAnsi="Times New Roman" w:cs="Times New Roman"/>
          <w:b/>
          <w:bCs/>
          <w:sz w:val="24"/>
          <w:szCs w:val="24"/>
        </w:rPr>
        <w:t>TRAJETÓRIA</w:t>
      </w:r>
      <w:r>
        <w:rPr>
          <w:rFonts w:ascii="Times New Roman" w:hAnsi="Times New Roman" w:cs="Times New Roman"/>
          <w:b/>
          <w:bCs/>
          <w:sz w:val="24"/>
          <w:szCs w:val="24"/>
        </w:rPr>
        <w:t xml:space="preserve"> DOS PARTIDOS PSD, PTB E UDN</w:t>
      </w:r>
    </w:p>
    <w:p w14:paraId="7CEDD9E8" w14:textId="77777777" w:rsidR="00E76CC3" w:rsidRDefault="00E76CC3" w:rsidP="00E76CC3">
      <w:pPr>
        <w:spacing w:after="0" w:line="240" w:lineRule="auto"/>
        <w:jc w:val="center"/>
        <w:rPr>
          <w:rFonts w:ascii="Times New Roman" w:hAnsi="Times New Roman" w:cs="Times New Roman"/>
          <w:b/>
          <w:bCs/>
          <w:sz w:val="24"/>
          <w:szCs w:val="24"/>
        </w:rPr>
      </w:pPr>
    </w:p>
    <w:p w14:paraId="2ADEEC47" w14:textId="47894442" w:rsidR="00E76CC3" w:rsidRDefault="00342C45" w:rsidP="00E76CC3">
      <w:pPr>
        <w:spacing w:after="0" w:line="240" w:lineRule="auto"/>
        <w:jc w:val="center"/>
        <w:rPr>
          <w:rFonts w:ascii="Times New Roman" w:hAnsi="Times New Roman" w:cs="Times New Roman"/>
          <w:sz w:val="24"/>
          <w:szCs w:val="24"/>
        </w:rPr>
      </w:pPr>
      <w:r w:rsidRPr="00342C45">
        <w:rPr>
          <w:rFonts w:ascii="Times New Roman" w:hAnsi="Times New Roman" w:cs="Times New Roman"/>
          <w:sz w:val="24"/>
          <w:szCs w:val="24"/>
        </w:rPr>
        <w:t>Maxmiliano Martins Pinheiro</w:t>
      </w:r>
    </w:p>
    <w:p w14:paraId="0E076CAA" w14:textId="77777777" w:rsidR="00342C45" w:rsidRDefault="00342C45" w:rsidP="00E76CC3">
      <w:pPr>
        <w:spacing w:after="0" w:line="240" w:lineRule="auto"/>
        <w:jc w:val="center"/>
        <w:rPr>
          <w:rFonts w:ascii="Times New Roman" w:hAnsi="Times New Roman" w:cs="Times New Roman"/>
          <w:sz w:val="24"/>
          <w:szCs w:val="24"/>
        </w:rPr>
      </w:pPr>
    </w:p>
    <w:p w14:paraId="36ECA08E" w14:textId="3FAAC4F5" w:rsidR="00342C45" w:rsidRDefault="00342C45" w:rsidP="00342C4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RESUMO: </w:t>
      </w:r>
      <w:r>
        <w:rPr>
          <w:rFonts w:ascii="Times New Roman" w:hAnsi="Times New Roman" w:cs="Times New Roman"/>
          <w:sz w:val="24"/>
          <w:szCs w:val="24"/>
        </w:rPr>
        <w:t>O presente capítulo tem como objetivo principal analisar a gênese e o desdobramento dos partidos políticos PSD, PTB e UDN</w:t>
      </w:r>
      <w:r w:rsidR="008A0583">
        <w:rPr>
          <w:rFonts w:ascii="Times New Roman" w:hAnsi="Times New Roman" w:cs="Times New Roman"/>
          <w:sz w:val="24"/>
          <w:szCs w:val="24"/>
        </w:rPr>
        <w:t xml:space="preserve"> na primeira experiência democrática brasileira, iniciada em 1945 e interrompida pelo golpe civil-militar de 1964. </w:t>
      </w:r>
      <w:r w:rsidR="00616672">
        <w:rPr>
          <w:rFonts w:ascii="Times New Roman" w:hAnsi="Times New Roman" w:cs="Times New Roman"/>
          <w:sz w:val="24"/>
          <w:szCs w:val="24"/>
        </w:rPr>
        <w:t>E</w:t>
      </w:r>
      <w:r w:rsidR="008A0583">
        <w:rPr>
          <w:rFonts w:ascii="Times New Roman" w:hAnsi="Times New Roman" w:cs="Times New Roman"/>
          <w:sz w:val="24"/>
          <w:szCs w:val="24"/>
        </w:rPr>
        <w:t xml:space="preserve">ste trabalho não almeja perscrutar sobre todas as atuações desses partidos nos governos que constituíram essa fase de democratização do país, mas investigar nas suas peculiaridades </w:t>
      </w:r>
      <w:r w:rsidR="006E0F5D">
        <w:rPr>
          <w:rFonts w:ascii="Times New Roman" w:hAnsi="Times New Roman" w:cs="Times New Roman"/>
          <w:sz w:val="24"/>
          <w:szCs w:val="24"/>
        </w:rPr>
        <w:t>algumas explicações que podem elucidar suas desenvolturas no período estudado. Por conseguinte, os objetivos específicos necessários para o desenvolvimento dessa análise são: o exame das origens do PSD e do PTB como partidos que, diferentemente, figuram ingressos situacionistas diante da autoridade de Getúlio Vargas, ao passo que a UDN configura o principal partido de oposição com a retaguarda das elites e outras camadas sociais descontentes; a análise d</w:t>
      </w:r>
      <w:r w:rsidR="001F566C">
        <w:rPr>
          <w:rFonts w:ascii="Times New Roman" w:hAnsi="Times New Roman" w:cs="Times New Roman"/>
          <w:sz w:val="24"/>
          <w:szCs w:val="24"/>
        </w:rPr>
        <w:t>os desempenhos</w:t>
      </w:r>
      <w:r w:rsidR="006E0F5D">
        <w:rPr>
          <w:rFonts w:ascii="Times New Roman" w:hAnsi="Times New Roman" w:cs="Times New Roman"/>
          <w:sz w:val="24"/>
          <w:szCs w:val="24"/>
        </w:rPr>
        <w:t xml:space="preserve"> desses partidos conforme suas prerrogativas</w:t>
      </w:r>
      <w:r w:rsidR="00651E32">
        <w:rPr>
          <w:rFonts w:ascii="Times New Roman" w:hAnsi="Times New Roman" w:cs="Times New Roman"/>
          <w:sz w:val="24"/>
          <w:szCs w:val="24"/>
        </w:rPr>
        <w:t xml:space="preserve"> ao longo desse processo de democratização em que emergiam as disputas políticas assentadas nos direitos da classe trabalhadora e nos interesses das elites dominantes.</w:t>
      </w:r>
      <w:r w:rsidR="00AA2232">
        <w:rPr>
          <w:rFonts w:ascii="Times New Roman" w:hAnsi="Times New Roman" w:cs="Times New Roman"/>
          <w:sz w:val="24"/>
          <w:szCs w:val="24"/>
        </w:rPr>
        <w:t xml:space="preserve"> A metodologia fundamenta-se nas ciências políticas e na historiografia.</w:t>
      </w:r>
      <w:r w:rsidR="00505192">
        <w:rPr>
          <w:rFonts w:ascii="Times New Roman" w:hAnsi="Times New Roman" w:cs="Times New Roman"/>
          <w:sz w:val="24"/>
          <w:szCs w:val="24"/>
        </w:rPr>
        <w:t xml:space="preserve"> Espera-se que essa pesquisa contribua para os estudos sociológicos concernentes à formação dos partidos no processo democrático do Brasil.</w:t>
      </w:r>
    </w:p>
    <w:p w14:paraId="21F9A8B6" w14:textId="77777777" w:rsidR="00505192" w:rsidRDefault="00505192" w:rsidP="00342C45">
      <w:pPr>
        <w:spacing w:after="0" w:line="240" w:lineRule="auto"/>
        <w:jc w:val="both"/>
        <w:rPr>
          <w:rFonts w:ascii="Times New Roman" w:hAnsi="Times New Roman" w:cs="Times New Roman"/>
          <w:sz w:val="24"/>
          <w:szCs w:val="24"/>
        </w:rPr>
      </w:pPr>
    </w:p>
    <w:p w14:paraId="3EA8EA83" w14:textId="762AE094" w:rsidR="00505192" w:rsidRDefault="00505192" w:rsidP="00342C4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PALAVRAS-CHAVE: </w:t>
      </w:r>
      <w:r>
        <w:rPr>
          <w:rFonts w:ascii="Times New Roman" w:hAnsi="Times New Roman" w:cs="Times New Roman"/>
          <w:sz w:val="24"/>
          <w:szCs w:val="24"/>
        </w:rPr>
        <w:t>partido político, democracia, trajetória</w:t>
      </w:r>
    </w:p>
    <w:p w14:paraId="17D74FB9" w14:textId="77777777" w:rsidR="00505192" w:rsidRDefault="00505192" w:rsidP="00342C45">
      <w:pPr>
        <w:spacing w:after="0" w:line="240" w:lineRule="auto"/>
        <w:jc w:val="both"/>
        <w:rPr>
          <w:rFonts w:ascii="Times New Roman" w:hAnsi="Times New Roman" w:cs="Times New Roman"/>
          <w:sz w:val="24"/>
          <w:szCs w:val="24"/>
        </w:rPr>
      </w:pPr>
    </w:p>
    <w:p w14:paraId="3C80ADFC" w14:textId="77777777" w:rsidR="00505192" w:rsidRDefault="00505192" w:rsidP="00342C45">
      <w:pPr>
        <w:spacing w:after="0" w:line="240" w:lineRule="auto"/>
        <w:jc w:val="both"/>
        <w:rPr>
          <w:rFonts w:ascii="Times New Roman" w:hAnsi="Times New Roman" w:cs="Times New Roman"/>
          <w:sz w:val="24"/>
          <w:szCs w:val="24"/>
        </w:rPr>
      </w:pPr>
    </w:p>
    <w:p w14:paraId="132EA9E8" w14:textId="67EA39FE" w:rsidR="00505192" w:rsidRDefault="00505192" w:rsidP="00371AA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14:paraId="7F3F2F27" w14:textId="4020FE9C" w:rsidR="00371AA2" w:rsidRDefault="00371AA2" w:rsidP="00371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 o fim do Estado Novo em 1945, que foi uma ditadura de verniz fascista instituída por Getúlio Vargas, o Brasil inicia tardiamente uma fase de democratização com participação mais ampla da população. Antes da Era Vargas (1930-45), o país adotara um sistema democrático de fachada, visto que somente as camadas mais abastadas tinham direito ao voto. Com efeito, as causas da deposição</w:t>
      </w:r>
      <w:r w:rsidR="004262D4">
        <w:rPr>
          <w:rFonts w:ascii="Times New Roman" w:hAnsi="Times New Roman" w:cs="Times New Roman"/>
          <w:sz w:val="24"/>
          <w:szCs w:val="24"/>
        </w:rPr>
        <w:t xml:space="preserve"> de</w:t>
      </w:r>
      <w:r>
        <w:rPr>
          <w:rFonts w:ascii="Times New Roman" w:hAnsi="Times New Roman" w:cs="Times New Roman"/>
          <w:sz w:val="24"/>
          <w:szCs w:val="24"/>
        </w:rPr>
        <w:t xml:space="preserve"> Vargas mostram-se dúbias, já que, se por um lado questionou-se o fato</w:t>
      </w:r>
      <w:r w:rsidR="004262D4">
        <w:rPr>
          <w:rFonts w:ascii="Times New Roman" w:hAnsi="Times New Roman" w:cs="Times New Roman"/>
          <w:sz w:val="24"/>
          <w:szCs w:val="24"/>
        </w:rPr>
        <w:t xml:space="preserve"> do presidente, ao mesmo tempo, lutar contra o fascismo e o nazismo enviando a Força Expedicionária Brasileira à Itália</w:t>
      </w:r>
      <w:r>
        <w:rPr>
          <w:rFonts w:ascii="Times New Roman" w:hAnsi="Times New Roman" w:cs="Times New Roman"/>
          <w:sz w:val="24"/>
          <w:szCs w:val="24"/>
        </w:rPr>
        <w:t xml:space="preserve"> </w:t>
      </w:r>
      <w:r w:rsidR="004262D4">
        <w:rPr>
          <w:rFonts w:ascii="Times New Roman" w:hAnsi="Times New Roman" w:cs="Times New Roman"/>
          <w:sz w:val="24"/>
          <w:szCs w:val="24"/>
        </w:rPr>
        <w:t>e manter uma ditadura repressora no Brasil, por outro, observou-se que ele foi deposto pelo Alto Comando do Exército em 1945 (FICO, 2015). Em outras palavras, os mesmos segmentos elitistas que apoiaram o Estado Novo estavam reivindicando uma nova conjuntura para o país, o que descortina a fragilidade desse novo processo democrático.</w:t>
      </w:r>
    </w:p>
    <w:p w14:paraId="47EC36CE" w14:textId="02204D46" w:rsidR="004262D4" w:rsidRDefault="004262D4" w:rsidP="00371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Uma vez que o Brasil atravessava uma nova fase sociopolítica, a </w:t>
      </w:r>
      <w:r w:rsidR="00A11E41">
        <w:rPr>
          <w:rFonts w:ascii="Times New Roman" w:hAnsi="Times New Roman" w:cs="Times New Roman"/>
          <w:sz w:val="24"/>
          <w:szCs w:val="24"/>
        </w:rPr>
        <w:t>conjuntura nacional</w:t>
      </w:r>
      <w:r>
        <w:rPr>
          <w:rFonts w:ascii="Times New Roman" w:hAnsi="Times New Roman" w:cs="Times New Roman"/>
          <w:sz w:val="24"/>
          <w:szCs w:val="24"/>
        </w:rPr>
        <w:t xml:space="preserve"> exigia a construção de partidos políticos</w:t>
      </w:r>
      <w:r w:rsidR="00A11E41">
        <w:rPr>
          <w:rFonts w:ascii="Times New Roman" w:hAnsi="Times New Roman" w:cs="Times New Roman"/>
          <w:sz w:val="24"/>
          <w:szCs w:val="24"/>
        </w:rPr>
        <w:t xml:space="preserve"> que, por mais contraditórios fossem os motivos da queda de Vargas e o apelo à democracia, pudessem auxiliar institucionalmente o país no novo ciclo que se iniciava. Desse modo, o objetivo geral dessa pesquisa é analisar o surgimento e as trajetórias dos partidos PSD, PTB e UDN nessa primeira </w:t>
      </w:r>
      <w:r w:rsidR="00A11E41">
        <w:rPr>
          <w:rFonts w:ascii="Times New Roman" w:hAnsi="Times New Roman" w:cs="Times New Roman"/>
          <w:sz w:val="24"/>
          <w:szCs w:val="24"/>
        </w:rPr>
        <w:lastRenderedPageBreak/>
        <w:t>experiência democrática pela qual o Brasil perpassou entre 1945 a 1964. Para efetuar tal finalidade, cumpre estabelecer alguns objetivos específicos para auxiliar o escopo analítico: apresentar o nascimento</w:t>
      </w:r>
      <w:r w:rsidR="00F209B4">
        <w:rPr>
          <w:rFonts w:ascii="Times New Roman" w:hAnsi="Times New Roman" w:cs="Times New Roman"/>
          <w:sz w:val="24"/>
          <w:szCs w:val="24"/>
        </w:rPr>
        <w:t xml:space="preserve"> e as particularidades</w:t>
      </w:r>
      <w:r w:rsidR="00A11E41">
        <w:rPr>
          <w:rFonts w:ascii="Times New Roman" w:hAnsi="Times New Roman" w:cs="Times New Roman"/>
          <w:sz w:val="24"/>
          <w:szCs w:val="24"/>
        </w:rPr>
        <w:t xml:space="preserve"> </w:t>
      </w:r>
      <w:r w:rsidR="00F209B4">
        <w:rPr>
          <w:rFonts w:ascii="Times New Roman" w:hAnsi="Times New Roman" w:cs="Times New Roman"/>
          <w:sz w:val="24"/>
          <w:szCs w:val="24"/>
        </w:rPr>
        <w:t xml:space="preserve">do </w:t>
      </w:r>
      <w:r w:rsidR="00A11E41">
        <w:rPr>
          <w:rFonts w:ascii="Times New Roman" w:hAnsi="Times New Roman" w:cs="Times New Roman"/>
          <w:sz w:val="24"/>
          <w:szCs w:val="24"/>
        </w:rPr>
        <w:t xml:space="preserve">PSD, PTB e UDN como </w:t>
      </w:r>
      <w:r w:rsidR="00F209B4">
        <w:rPr>
          <w:rFonts w:ascii="Times New Roman" w:hAnsi="Times New Roman" w:cs="Times New Roman"/>
          <w:sz w:val="24"/>
          <w:szCs w:val="24"/>
        </w:rPr>
        <w:t>os principais partidos eleitorais da nova etapa de democratização, sendo os primeiros oriundos de diferentes feições situacionistas, enquanto o último figurando o principal segmento de oposição;</w:t>
      </w:r>
      <w:r w:rsidR="001F566C">
        <w:rPr>
          <w:rFonts w:ascii="Times New Roman" w:hAnsi="Times New Roman" w:cs="Times New Roman"/>
          <w:sz w:val="24"/>
          <w:szCs w:val="24"/>
        </w:rPr>
        <w:t xml:space="preserve"> e</w:t>
      </w:r>
      <w:r w:rsidR="00F209B4">
        <w:rPr>
          <w:rFonts w:ascii="Times New Roman" w:hAnsi="Times New Roman" w:cs="Times New Roman"/>
          <w:sz w:val="24"/>
          <w:szCs w:val="24"/>
        </w:rPr>
        <w:t xml:space="preserve"> analisar </w:t>
      </w:r>
      <w:r w:rsidR="001F566C">
        <w:rPr>
          <w:rFonts w:ascii="Times New Roman" w:hAnsi="Times New Roman" w:cs="Times New Roman"/>
          <w:sz w:val="24"/>
          <w:szCs w:val="24"/>
        </w:rPr>
        <w:t xml:space="preserve">os desdobramentos </w:t>
      </w:r>
      <w:r w:rsidR="00F209B4">
        <w:rPr>
          <w:rFonts w:ascii="Times New Roman" w:hAnsi="Times New Roman" w:cs="Times New Roman"/>
          <w:sz w:val="24"/>
          <w:szCs w:val="24"/>
        </w:rPr>
        <w:t xml:space="preserve">dessas agremiações partidárias no decorrer desse período de democratização, tendo em vista as suas prerrogativas específicas e as disputas políticas decorrentes tanto das lutas das classes trabalhadoras </w:t>
      </w:r>
      <w:r w:rsidR="00246C5D">
        <w:rPr>
          <w:rFonts w:ascii="Times New Roman" w:hAnsi="Times New Roman" w:cs="Times New Roman"/>
          <w:sz w:val="24"/>
          <w:szCs w:val="24"/>
        </w:rPr>
        <w:t>quanto</w:t>
      </w:r>
      <w:r w:rsidR="00F209B4">
        <w:rPr>
          <w:rFonts w:ascii="Times New Roman" w:hAnsi="Times New Roman" w:cs="Times New Roman"/>
          <w:sz w:val="24"/>
          <w:szCs w:val="24"/>
        </w:rPr>
        <w:t xml:space="preserve"> dos interesses das elites dominantes.</w:t>
      </w:r>
      <w:r w:rsidR="00186EF6">
        <w:rPr>
          <w:rFonts w:ascii="Times New Roman" w:hAnsi="Times New Roman" w:cs="Times New Roman"/>
          <w:sz w:val="24"/>
          <w:szCs w:val="24"/>
        </w:rPr>
        <w:t xml:space="preserve"> Espera-se que essa pesquisa mostre que, apesar de suas debilidades e contradições internas, houve uma identificação política entre esses partidos com segmentos específicos da população brasileira.</w:t>
      </w:r>
    </w:p>
    <w:p w14:paraId="0B72380A" w14:textId="46FA1DB3" w:rsidR="001B7062" w:rsidRDefault="00186EF6" w:rsidP="00371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que concerne ao suporte metodológico deste capítulo, serão utilizadas </w:t>
      </w:r>
      <w:r w:rsidR="0077630E">
        <w:rPr>
          <w:rFonts w:ascii="Times New Roman" w:hAnsi="Times New Roman" w:cs="Times New Roman"/>
          <w:sz w:val="24"/>
          <w:szCs w:val="24"/>
        </w:rPr>
        <w:t xml:space="preserve">ao longo da análise </w:t>
      </w:r>
      <w:r>
        <w:rPr>
          <w:rFonts w:ascii="Times New Roman" w:hAnsi="Times New Roman" w:cs="Times New Roman"/>
          <w:sz w:val="24"/>
          <w:szCs w:val="24"/>
        </w:rPr>
        <w:t>as obras de Lúcia Hippolito, Lucília de Almeida Neves Delgado</w:t>
      </w:r>
      <w:r w:rsidR="00B43F90">
        <w:rPr>
          <w:rFonts w:ascii="Times New Roman" w:hAnsi="Times New Roman" w:cs="Times New Roman"/>
          <w:sz w:val="24"/>
          <w:szCs w:val="24"/>
        </w:rPr>
        <w:t>,</w:t>
      </w:r>
      <w:r>
        <w:rPr>
          <w:rFonts w:ascii="Times New Roman" w:hAnsi="Times New Roman" w:cs="Times New Roman"/>
          <w:sz w:val="24"/>
          <w:szCs w:val="24"/>
        </w:rPr>
        <w:t xml:space="preserve"> Maria Victoria de Mesquita </w:t>
      </w:r>
      <w:r w:rsidR="00B43F90">
        <w:rPr>
          <w:rFonts w:ascii="Times New Roman" w:hAnsi="Times New Roman" w:cs="Times New Roman"/>
          <w:sz w:val="24"/>
          <w:szCs w:val="24"/>
        </w:rPr>
        <w:t>Benevides e Angela de Castro Gomes que escrutinam especificamente</w:t>
      </w:r>
      <w:r w:rsidR="006D15DA">
        <w:rPr>
          <w:rFonts w:ascii="Times New Roman" w:hAnsi="Times New Roman" w:cs="Times New Roman"/>
          <w:sz w:val="24"/>
          <w:szCs w:val="24"/>
        </w:rPr>
        <w:t xml:space="preserve"> os itinerários </w:t>
      </w:r>
      <w:r w:rsidR="00B43F90">
        <w:rPr>
          <w:rFonts w:ascii="Times New Roman" w:hAnsi="Times New Roman" w:cs="Times New Roman"/>
          <w:sz w:val="24"/>
          <w:szCs w:val="24"/>
        </w:rPr>
        <w:t>dos partidos PSD, PTB e UDN</w:t>
      </w:r>
      <w:r w:rsidR="006D15DA">
        <w:rPr>
          <w:rFonts w:ascii="Times New Roman" w:hAnsi="Times New Roman" w:cs="Times New Roman"/>
          <w:sz w:val="24"/>
          <w:szCs w:val="24"/>
        </w:rPr>
        <w:t xml:space="preserve"> durante a primeira democratização.</w:t>
      </w:r>
      <w:r w:rsidR="0077630E">
        <w:rPr>
          <w:rFonts w:ascii="Times New Roman" w:hAnsi="Times New Roman" w:cs="Times New Roman"/>
          <w:sz w:val="24"/>
          <w:szCs w:val="24"/>
        </w:rPr>
        <w:t xml:space="preserve"> Como fontes complementares, serão consideradas as contribuições de </w:t>
      </w:r>
      <w:r w:rsidR="001A435E">
        <w:rPr>
          <w:rFonts w:ascii="Times New Roman" w:hAnsi="Times New Roman" w:cs="Times New Roman"/>
          <w:sz w:val="24"/>
          <w:szCs w:val="24"/>
        </w:rPr>
        <w:t xml:space="preserve">Carlos Fico, </w:t>
      </w:r>
      <w:r w:rsidR="0077630E">
        <w:rPr>
          <w:rFonts w:ascii="Times New Roman" w:hAnsi="Times New Roman" w:cs="Times New Roman"/>
          <w:sz w:val="24"/>
          <w:szCs w:val="24"/>
        </w:rPr>
        <w:t xml:space="preserve">Miguel Bodea, Moniz Bandeira, Gláucio Ary Dillon Soares, </w:t>
      </w:r>
      <w:r w:rsidR="007C7465">
        <w:rPr>
          <w:rFonts w:ascii="Times New Roman" w:hAnsi="Times New Roman" w:cs="Times New Roman"/>
          <w:sz w:val="24"/>
          <w:szCs w:val="24"/>
        </w:rPr>
        <w:t xml:space="preserve">Maria Celina D’Araújo, </w:t>
      </w:r>
      <w:r w:rsidR="0077630E">
        <w:rPr>
          <w:rFonts w:ascii="Times New Roman" w:hAnsi="Times New Roman" w:cs="Times New Roman"/>
          <w:sz w:val="24"/>
          <w:szCs w:val="24"/>
        </w:rPr>
        <w:t>Otávio Ianni</w:t>
      </w:r>
      <w:r w:rsidR="007C7465">
        <w:rPr>
          <w:rFonts w:ascii="Times New Roman" w:hAnsi="Times New Roman" w:cs="Times New Roman"/>
          <w:sz w:val="24"/>
          <w:szCs w:val="24"/>
        </w:rPr>
        <w:t>,</w:t>
      </w:r>
      <w:r w:rsidR="0077630E">
        <w:rPr>
          <w:rFonts w:ascii="Times New Roman" w:hAnsi="Times New Roman" w:cs="Times New Roman"/>
          <w:sz w:val="24"/>
          <w:szCs w:val="24"/>
        </w:rPr>
        <w:t xml:space="preserve"> Francisco Weffort, </w:t>
      </w:r>
      <w:r w:rsidR="007C7465">
        <w:rPr>
          <w:rFonts w:ascii="Times New Roman" w:hAnsi="Times New Roman" w:cs="Times New Roman"/>
          <w:sz w:val="24"/>
          <w:szCs w:val="24"/>
        </w:rPr>
        <w:t xml:space="preserve">entre outros, </w:t>
      </w:r>
      <w:r w:rsidR="0077630E">
        <w:rPr>
          <w:rFonts w:ascii="Times New Roman" w:hAnsi="Times New Roman" w:cs="Times New Roman"/>
          <w:sz w:val="24"/>
          <w:szCs w:val="24"/>
        </w:rPr>
        <w:t>pois abordam tanto as conjunturas sociopolíticas quanto as socioeconômicas do período em estudo. Cumpre deixar de antemão que o presente trabalho não propõe um</w:t>
      </w:r>
      <w:r w:rsidR="001B7062">
        <w:rPr>
          <w:rFonts w:ascii="Times New Roman" w:hAnsi="Times New Roman" w:cs="Times New Roman"/>
          <w:sz w:val="24"/>
          <w:szCs w:val="24"/>
        </w:rPr>
        <w:t xml:space="preserve"> exame</w:t>
      </w:r>
      <w:r w:rsidR="0077630E">
        <w:rPr>
          <w:rFonts w:ascii="Times New Roman" w:hAnsi="Times New Roman" w:cs="Times New Roman"/>
          <w:sz w:val="24"/>
          <w:szCs w:val="24"/>
        </w:rPr>
        <w:t xml:space="preserve"> abrangente das atuações do PSD, PTB e UDN ao longo dos governos que representaram o processo democrático principiado em 1945, mas um foco nas </w:t>
      </w:r>
      <w:r w:rsidR="001B7062">
        <w:rPr>
          <w:rFonts w:ascii="Times New Roman" w:hAnsi="Times New Roman" w:cs="Times New Roman"/>
          <w:sz w:val="24"/>
          <w:szCs w:val="24"/>
        </w:rPr>
        <w:t>características específicas desses partidos a fim de compreender suas desenvolturas diante das disputas desse período.</w:t>
      </w:r>
    </w:p>
    <w:p w14:paraId="20EBB8B4" w14:textId="77777777" w:rsidR="001B7062" w:rsidRDefault="001B7062" w:rsidP="00371AA2">
      <w:pPr>
        <w:spacing w:after="0" w:line="360" w:lineRule="auto"/>
        <w:jc w:val="both"/>
        <w:rPr>
          <w:rFonts w:ascii="Times New Roman" w:hAnsi="Times New Roman" w:cs="Times New Roman"/>
          <w:sz w:val="24"/>
          <w:szCs w:val="24"/>
        </w:rPr>
      </w:pPr>
    </w:p>
    <w:p w14:paraId="3FA4FD69" w14:textId="5706E3B5" w:rsidR="00186EF6" w:rsidRDefault="001B7062" w:rsidP="00371AA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 INGRESSO DOS PARTIDOS POLÍTICOS NA DEMOCRATIZAÇÃO DE 1945</w:t>
      </w:r>
    </w:p>
    <w:p w14:paraId="2E8749ED" w14:textId="33B700BE" w:rsidR="001B7062" w:rsidRDefault="00E20475" w:rsidP="00371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PSD, PTB e UDN foram os principais partidos políticos que se consolidaram no período democrático empreendido entre 1945 e 1964. Além desses partidos, deve-se acrescer a presença de outras siglas partidárias que, mesmo com menor importância, fizeram parte dessa nova fase da República brasileira, como o PSB, PSP, PR, PDC, PTN, PL e o PCB que foi cassado em 1947 p</w:t>
      </w:r>
      <w:r w:rsidR="00D211D3">
        <w:rPr>
          <w:rFonts w:ascii="Times New Roman" w:hAnsi="Times New Roman" w:cs="Times New Roman"/>
          <w:sz w:val="24"/>
          <w:szCs w:val="24"/>
        </w:rPr>
        <w:t>elo presidente</w:t>
      </w:r>
      <w:r>
        <w:rPr>
          <w:rFonts w:ascii="Times New Roman" w:hAnsi="Times New Roman" w:cs="Times New Roman"/>
          <w:sz w:val="24"/>
          <w:szCs w:val="24"/>
        </w:rPr>
        <w:t xml:space="preserve"> Eurico Gaspar Dutra, conquistando sua legalidade somente em 1962.</w:t>
      </w:r>
      <w:r w:rsidR="00D211D3">
        <w:rPr>
          <w:rFonts w:ascii="Times New Roman" w:hAnsi="Times New Roman" w:cs="Times New Roman"/>
          <w:sz w:val="24"/>
          <w:szCs w:val="24"/>
        </w:rPr>
        <w:t xml:space="preserve"> Ocorreram eleições para presidência da República em 1945, 1950, 1955 e 1960, até que o golpe civil-militar extinguisse esse processo democrático e o regime militar extinguisse esses partidos (FICO, 2015). Para alguns estudiosos, o sistema partidário brasileiro era frágil, e até mesmo os maiores partidos, não </w:t>
      </w:r>
      <w:r w:rsidR="00D211D3">
        <w:rPr>
          <w:rFonts w:ascii="Times New Roman" w:hAnsi="Times New Roman" w:cs="Times New Roman"/>
          <w:sz w:val="24"/>
          <w:szCs w:val="24"/>
        </w:rPr>
        <w:lastRenderedPageBreak/>
        <w:t>teriam propósitos ideológicos claramente definidos</w:t>
      </w:r>
      <w:r w:rsidR="00C2311A">
        <w:rPr>
          <w:rFonts w:ascii="Times New Roman" w:hAnsi="Times New Roman" w:cs="Times New Roman"/>
          <w:sz w:val="24"/>
          <w:szCs w:val="24"/>
        </w:rPr>
        <w:t xml:space="preserve"> (FICO, 2015). Todavia, segundo Carlos Fico (2015), essa leitura não se sustenta mais, uma vez que os estratos sociais acompanhavam com afinco as eleições, tendo em vista as identificações partidárias. Conforme foi exposto anteriormente, uma das metas dessa pesquisa é reiterar esse argumento. </w:t>
      </w:r>
    </w:p>
    <w:p w14:paraId="03E75958" w14:textId="01A75905" w:rsidR="000B1D59" w:rsidRDefault="000B1D59" w:rsidP="00371A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Adentrando a compreensão em torno da gênese dos partidos nascidos no processo democrático, o PSD (Partido Social Democrático) surge em</w:t>
      </w:r>
      <w:r w:rsidR="006D36B7">
        <w:rPr>
          <w:rFonts w:ascii="Times New Roman" w:hAnsi="Times New Roman" w:cs="Times New Roman"/>
          <w:sz w:val="24"/>
          <w:szCs w:val="24"/>
        </w:rPr>
        <w:t>,</w:t>
      </w:r>
      <w:r>
        <w:rPr>
          <w:rFonts w:ascii="Times New Roman" w:hAnsi="Times New Roman" w:cs="Times New Roman"/>
          <w:sz w:val="24"/>
          <w:szCs w:val="24"/>
        </w:rPr>
        <w:t xml:space="preserve"> 1945</w:t>
      </w:r>
      <w:r w:rsidR="006D36B7">
        <w:rPr>
          <w:rFonts w:ascii="Times New Roman" w:hAnsi="Times New Roman" w:cs="Times New Roman"/>
          <w:sz w:val="24"/>
          <w:szCs w:val="24"/>
        </w:rPr>
        <w:t xml:space="preserve">, com a força dos interventores estaduais, já que Agamenon Magalhães quando elaborou um novo Código Eleitoral no Ministério da Justiça que demandava o processo democrático por meio de uma Constituinte respaldada na convocação de eleições e na criação de partidos políticos (GOMES, 2005). É nesse processo que emerge o PSD, pois quando Agamenon assumiu o comando da democratização, estava decidido não só a criação de partidos nacionais, mas também a viabilização de um partido gerido por interventores (GOMES, 2005). </w:t>
      </w:r>
      <w:r w:rsidR="00347E66">
        <w:rPr>
          <w:rFonts w:ascii="Times New Roman" w:hAnsi="Times New Roman" w:cs="Times New Roman"/>
          <w:sz w:val="24"/>
          <w:szCs w:val="24"/>
        </w:rPr>
        <w:t>Como partido de centro, o PSD tornou-se protagonista no regime da Constituição de 1946, considerando sua participação e impacto na dinâmica do processo político, conferindo o tom da política nacional da época (HIPPOLITO, 1985). Sendo assim, a vida partidária brasileira dependeu da aptidão do PSD de se associar com as demais siglas partidárias</w:t>
      </w:r>
      <w:r w:rsidR="008815AA">
        <w:rPr>
          <w:rFonts w:ascii="Times New Roman" w:hAnsi="Times New Roman" w:cs="Times New Roman"/>
          <w:sz w:val="24"/>
          <w:szCs w:val="24"/>
        </w:rPr>
        <w:t>, acarretando consequências na desenvoltura política do país:</w:t>
      </w:r>
    </w:p>
    <w:p w14:paraId="4CBE1539" w14:textId="0DA75DAD" w:rsidR="008815AA" w:rsidRDefault="008815AA" w:rsidP="008815A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sistema partidário viveu, entre 1945 e 1964, na dependência da capacidade do PSD de se articular com os demais partidos, no sentido de atender às demandas da evolução política. Assim, o sistema foi moderado quando o PSD foi um partido solidamente instalado no centro político. Transformou-se em polarizado quando o PSD fugiu do centro e fragmentou-se internamente. Enquanto o PSD manteve a iniciativa – da participação ou da omissão -, os outros partidos movimentaram-se ao seu redor, tendo-o como ponto de referência, para acompanhá-lo ou a ele se opor. Quando, ao contrário, o PSD se viu a reboque da conjuntura, reagindo a ela (e não mais se antecipando), o centro político do sistema partidário caminhou para o colapso. (HIPPOLITO, 1985, p. 37)</w:t>
      </w:r>
    </w:p>
    <w:p w14:paraId="4160CC2F" w14:textId="77777777" w:rsidR="004210DC" w:rsidRDefault="004210DC" w:rsidP="004210DC">
      <w:pPr>
        <w:spacing w:after="0" w:line="240" w:lineRule="auto"/>
        <w:jc w:val="both"/>
        <w:rPr>
          <w:rFonts w:ascii="Times New Roman" w:hAnsi="Times New Roman" w:cs="Times New Roman"/>
          <w:sz w:val="20"/>
          <w:szCs w:val="20"/>
        </w:rPr>
      </w:pPr>
    </w:p>
    <w:p w14:paraId="7E9E9E19" w14:textId="4EDF8F0B" w:rsidR="00F94127" w:rsidRDefault="004210DC" w:rsidP="00421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acordo com a exposição acima, o PSD era um partido de centro arraigado nas prerrogativas da moderação e do equilíbrio, sendo tais princípios responsáveis pelo êxito eleitoral da sigla partidária, posto que obteve sucessivas vitórias eleitorais durante a primeira democratização do Brasil. Entre outras características, cumpre destacar: a tend</w:t>
      </w:r>
      <w:r w:rsidR="00193F54">
        <w:rPr>
          <w:rFonts w:ascii="Times New Roman" w:hAnsi="Times New Roman" w:cs="Times New Roman"/>
          <w:sz w:val="24"/>
          <w:szCs w:val="24"/>
        </w:rPr>
        <w:t>ê</w:t>
      </w:r>
      <w:r>
        <w:rPr>
          <w:rFonts w:ascii="Times New Roman" w:hAnsi="Times New Roman" w:cs="Times New Roman"/>
          <w:sz w:val="24"/>
          <w:szCs w:val="24"/>
        </w:rPr>
        <w:t xml:space="preserve">ncia de </w:t>
      </w:r>
      <w:r w:rsidR="00193F54">
        <w:rPr>
          <w:rFonts w:ascii="Times New Roman" w:hAnsi="Times New Roman" w:cs="Times New Roman"/>
          <w:sz w:val="24"/>
          <w:szCs w:val="24"/>
        </w:rPr>
        <w:t xml:space="preserve">o PSD </w:t>
      </w:r>
      <w:r>
        <w:rPr>
          <w:rFonts w:ascii="Times New Roman" w:hAnsi="Times New Roman" w:cs="Times New Roman"/>
          <w:sz w:val="24"/>
          <w:szCs w:val="24"/>
        </w:rPr>
        <w:t>se tornar o fiador da estabilidade política da democracia através do seu espírito conciliador</w:t>
      </w:r>
      <w:r w:rsidR="00193F54">
        <w:rPr>
          <w:rFonts w:ascii="Times New Roman" w:hAnsi="Times New Roman" w:cs="Times New Roman"/>
          <w:sz w:val="24"/>
          <w:szCs w:val="24"/>
        </w:rPr>
        <w:t>;</w:t>
      </w:r>
      <w:r>
        <w:rPr>
          <w:rFonts w:ascii="Times New Roman" w:hAnsi="Times New Roman" w:cs="Times New Roman"/>
          <w:sz w:val="24"/>
          <w:szCs w:val="24"/>
        </w:rPr>
        <w:t xml:space="preserve"> </w:t>
      </w:r>
      <w:r w:rsidR="00193F54">
        <w:rPr>
          <w:rFonts w:ascii="Times New Roman" w:hAnsi="Times New Roman" w:cs="Times New Roman"/>
          <w:sz w:val="24"/>
          <w:szCs w:val="24"/>
        </w:rPr>
        <w:t xml:space="preserve">a prática de influências recíprocas entre a direção nacional do partido e os diretórios regionais, em que as decisões do centro não condicionavam totalmente as periferias, garantindo um equilíbrio entre a centralização e a descentralização no interior do partido; a capacidade do partido de articular solidamente </w:t>
      </w:r>
      <w:r w:rsidR="00193F54">
        <w:rPr>
          <w:rFonts w:ascii="Times New Roman" w:hAnsi="Times New Roman" w:cs="Times New Roman"/>
          <w:sz w:val="24"/>
          <w:szCs w:val="24"/>
        </w:rPr>
        <w:lastRenderedPageBreak/>
        <w:t xml:space="preserve">em seu interior os níveis nacional, regional e local, permitindo mais flexibilidade à estrutura do partido e buscando permanentemente </w:t>
      </w:r>
      <w:r w:rsidR="00F94127">
        <w:rPr>
          <w:rFonts w:ascii="Times New Roman" w:hAnsi="Times New Roman" w:cs="Times New Roman"/>
          <w:sz w:val="24"/>
          <w:szCs w:val="24"/>
        </w:rPr>
        <w:t>o equilíbrio em função do diretório nacional; e o fato do partido, conforme exposto, possuir princípios políticos como da os da conciliação e da moderação (HIPPOLITO, 1985).</w:t>
      </w:r>
    </w:p>
    <w:p w14:paraId="6342EC2D" w14:textId="01FEE077" w:rsidR="004210DC" w:rsidRDefault="00F94127" w:rsidP="00421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âmbito mais pragmático, o PSD era composto maciçamente pelo eleitorado do interior, isto é, os setores agrários, sendo este formado por grupos mais conservadores e por alas mais jovens, o que garantia o seu equilíbrio interno (HIPPOLITO, 1985). Sendo o partido majoritário no Congresso Nacional, utilizava as presidências da Câmara e do Senado como barganha política para consolidar alianças, visando a presidência da Comissão de Justiça e a do Orçamento, pois ambas pertenciam à Câmara dos Deputados (HIPPOLITO, 1985). </w:t>
      </w:r>
      <w:r w:rsidR="00E5085B">
        <w:rPr>
          <w:rFonts w:ascii="Times New Roman" w:hAnsi="Times New Roman" w:cs="Times New Roman"/>
          <w:sz w:val="24"/>
          <w:szCs w:val="24"/>
        </w:rPr>
        <w:t xml:space="preserve">O PSD buscava nas moedas de troca do meio político a capacidade de administrar o país e procurava atender os interesses de sua clientela formada majoritariamente pelos segmentos ruais (HIPPOLITO, 1985). </w:t>
      </w:r>
      <w:r w:rsidR="001D17B3">
        <w:rPr>
          <w:rFonts w:ascii="Times New Roman" w:hAnsi="Times New Roman" w:cs="Times New Roman"/>
          <w:sz w:val="24"/>
          <w:szCs w:val="24"/>
        </w:rPr>
        <w:t>Em suma, o fisiologismo e a busca pela harmonia política foram os pontos norteadores desse partido na democratização brasileira.</w:t>
      </w:r>
    </w:p>
    <w:p w14:paraId="48119F5D" w14:textId="288A4BE7" w:rsidR="00D10318" w:rsidRDefault="00D10318" w:rsidP="00421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PTB (Partido Trabalhista Brasileiro) também surgiu nas condições conjunturais de 1945 com o desmantelamento do Estado Novo, a formação do pluripartidarismo nacional e o anseio pelas eleições diretas. É importante sublinhar que o PTB nasceu na perspectiva de um partido situacionista, pois </w:t>
      </w:r>
      <w:r w:rsidR="007B0FD8">
        <w:rPr>
          <w:rFonts w:ascii="Times New Roman" w:hAnsi="Times New Roman" w:cs="Times New Roman"/>
          <w:sz w:val="24"/>
          <w:szCs w:val="24"/>
        </w:rPr>
        <w:t xml:space="preserve">a frustração do governo </w:t>
      </w:r>
      <w:r>
        <w:rPr>
          <w:rFonts w:ascii="Times New Roman" w:hAnsi="Times New Roman" w:cs="Times New Roman"/>
          <w:sz w:val="24"/>
          <w:szCs w:val="24"/>
        </w:rPr>
        <w:t xml:space="preserve">varguista </w:t>
      </w:r>
      <w:r w:rsidR="007B0FD8">
        <w:rPr>
          <w:rFonts w:ascii="Times New Roman" w:hAnsi="Times New Roman" w:cs="Times New Roman"/>
          <w:sz w:val="24"/>
          <w:szCs w:val="24"/>
        </w:rPr>
        <w:t>em estabelecer</w:t>
      </w:r>
      <w:r>
        <w:rPr>
          <w:rFonts w:ascii="Times New Roman" w:hAnsi="Times New Roman" w:cs="Times New Roman"/>
          <w:sz w:val="24"/>
          <w:szCs w:val="24"/>
        </w:rPr>
        <w:t xml:space="preserve"> </w:t>
      </w:r>
      <w:r w:rsidR="007B0FD8">
        <w:rPr>
          <w:rFonts w:ascii="Times New Roman" w:hAnsi="Times New Roman" w:cs="Times New Roman"/>
          <w:sz w:val="24"/>
          <w:szCs w:val="24"/>
        </w:rPr>
        <w:t>uma única organização partidária</w:t>
      </w:r>
      <w:r>
        <w:rPr>
          <w:rFonts w:ascii="Times New Roman" w:hAnsi="Times New Roman" w:cs="Times New Roman"/>
          <w:sz w:val="24"/>
          <w:szCs w:val="24"/>
        </w:rPr>
        <w:t xml:space="preserve">, </w:t>
      </w:r>
      <w:r w:rsidR="007B0FD8">
        <w:rPr>
          <w:rFonts w:ascii="Times New Roman" w:hAnsi="Times New Roman" w:cs="Times New Roman"/>
          <w:sz w:val="24"/>
          <w:szCs w:val="24"/>
        </w:rPr>
        <w:t>impeliu a ascensão do PSD como anteparo ao partido da grande oposição a Getúlio Vargas, a UDN, como será visto adiante, mas a criação do PSD não contemplou a articulação com um outro segmento que era indispensável ao regime: a classe trabalhadora (GOMES, 2005). Por isso, a promoção do PSD exigia a criação de um outro partido situacionista que congregasse as lideranças sindicais que antes tinham resistido ao projeto de um partido único, o PTB (GOMES, 2005). Dessa forma, o PTB ilustrava a outra via do continuísmo varguista na democratização</w:t>
      </w:r>
      <w:r w:rsidR="00252DA5">
        <w:rPr>
          <w:rFonts w:ascii="Times New Roman" w:hAnsi="Times New Roman" w:cs="Times New Roman"/>
          <w:sz w:val="24"/>
          <w:szCs w:val="24"/>
        </w:rPr>
        <w:t>, englobando os trabalhadores vinculados aos sindicatos e ao programa trabalhista do ex-presidente, adquirindo um cunho mais popular (DELGADO, 1989).</w:t>
      </w:r>
    </w:p>
    <w:p w14:paraId="5D2C0B78" w14:textId="77777777" w:rsidR="00EE0CE2" w:rsidRDefault="00252DA5" w:rsidP="00421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Sob o seu aspecto pragmático, o PTB estava atrelado à estrutura burocrática do Ministério do Trabalho, sendo parte de sua ala formada por facções políticas que disputavam cargos e benefícios (DELGADO, 1989). De fato, a origem primeira do PTB foi profundamente marcada pelo pragmatismo getulista, já que Getúlio Vargas foi identificado como o grande criador do partido e, no decorrer </w:t>
      </w:r>
      <w:r w:rsidR="00EE0CE2">
        <w:rPr>
          <w:rFonts w:ascii="Times New Roman" w:hAnsi="Times New Roman" w:cs="Times New Roman"/>
          <w:sz w:val="24"/>
          <w:szCs w:val="24"/>
        </w:rPr>
        <w:t xml:space="preserve">da história do PTB, predominou mais as disputas de cargos pelo poder (DELGADO, 1989). Cumpre </w:t>
      </w:r>
      <w:r w:rsidR="00EE0CE2">
        <w:rPr>
          <w:rFonts w:ascii="Times New Roman" w:hAnsi="Times New Roman" w:cs="Times New Roman"/>
          <w:sz w:val="24"/>
          <w:szCs w:val="24"/>
        </w:rPr>
        <w:lastRenderedPageBreak/>
        <w:t xml:space="preserve">acrescentar que, nas disputas pelo eleitorado, o PTB procurava se unir aos queremistas, defensores da Assembleia Constituinte com Vargas, pois as finalidades que inspiraram o partido eram semelhantes ao do Movimento Queremista e, nesse percurso, ambos se uniram na campanha “Constituinte com Getúlio”, embora o PTB e o queremismo não fossem a mesma coisa (DELGADO, 1989). </w:t>
      </w:r>
    </w:p>
    <w:p w14:paraId="662C1CE4" w14:textId="0C40A3CB" w:rsidR="00252DA5" w:rsidRDefault="00EE0CE2" w:rsidP="00421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Já no plano ideológico, o PTB descortina uma complexidade doutrinária e filosófica que os demais partidos não tinham. </w:t>
      </w:r>
      <w:r w:rsidR="00093A32">
        <w:rPr>
          <w:rFonts w:ascii="Times New Roman" w:hAnsi="Times New Roman" w:cs="Times New Roman"/>
          <w:sz w:val="24"/>
          <w:szCs w:val="24"/>
        </w:rPr>
        <w:t xml:space="preserve">A denominada vertente </w:t>
      </w:r>
      <w:r w:rsidR="00093A32">
        <w:rPr>
          <w:rFonts w:ascii="Times New Roman" w:hAnsi="Times New Roman" w:cs="Times New Roman"/>
          <w:i/>
          <w:iCs/>
          <w:sz w:val="24"/>
          <w:szCs w:val="24"/>
        </w:rPr>
        <w:t>doutrinária-pasqualinista</w:t>
      </w:r>
      <w:r w:rsidR="00093A32">
        <w:rPr>
          <w:rFonts w:ascii="Times New Roman" w:hAnsi="Times New Roman" w:cs="Times New Roman"/>
          <w:sz w:val="24"/>
          <w:szCs w:val="24"/>
        </w:rPr>
        <w:t xml:space="preserve"> fundamentava-se num círculo de intelectuais progressistas, bacharéis e profissionais liberais, unidos em torno do advogado Alberto Pasqualini, principal intelectual do PTB (BODEA, 1992).</w:t>
      </w:r>
      <w:r w:rsidR="00093A32">
        <w:rPr>
          <w:rFonts w:ascii="Times New Roman" w:hAnsi="Times New Roman" w:cs="Times New Roman"/>
          <w:i/>
          <w:iCs/>
          <w:sz w:val="24"/>
          <w:szCs w:val="24"/>
        </w:rPr>
        <w:t xml:space="preserve"> </w:t>
      </w:r>
      <w:r w:rsidR="00093A32">
        <w:rPr>
          <w:rFonts w:ascii="Times New Roman" w:hAnsi="Times New Roman" w:cs="Times New Roman"/>
          <w:sz w:val="24"/>
          <w:szCs w:val="24"/>
        </w:rPr>
        <w:t>Pasqualini defendia no programa do partido os ideais social-reformistas oriundos do trabalhismo britânico e da social-democracia europeia que eram correntes bem em voga nos anos 1940, pois priorizavam a questão social (BODEA, 1992). Além dessas linhas</w:t>
      </w:r>
      <w:r w:rsidR="003B0564">
        <w:rPr>
          <w:rFonts w:ascii="Times New Roman" w:hAnsi="Times New Roman" w:cs="Times New Roman"/>
          <w:sz w:val="24"/>
          <w:szCs w:val="24"/>
        </w:rPr>
        <w:t xml:space="preserve"> políticas, tanto Pasqualini quanto Vargas herdaram uma influência adaptada do positivismo de Augusto Comte na realidade sociopolítica brasileira, tendo como principais aspectos a tese comtiana da incorporação do proletariado na sociedade e o princípio de que o interesse social é a medida norteadora de todos os direitos (BODEA, 1992). Tais ideias coadunavam com as prerrogativas do trabalhismo britânico e da social-democracia europeia, pois o positivismo, o trabalhismo e a social-democracia eram correntes políticas contrarrevolucionárias que sustentavam a inserção social no capitalismo.</w:t>
      </w:r>
    </w:p>
    <w:p w14:paraId="2E40B4DC" w14:textId="3B15E21F" w:rsidR="00DE6B21" w:rsidRDefault="00DE6B21" w:rsidP="00421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Uma vez que o PTB emerge ideologicamente com perspectivas diferentes do marxismo, torna-se </w:t>
      </w:r>
      <w:r w:rsidR="00D605EA">
        <w:rPr>
          <w:rFonts w:ascii="Times New Roman" w:hAnsi="Times New Roman" w:cs="Times New Roman"/>
          <w:sz w:val="24"/>
          <w:szCs w:val="24"/>
        </w:rPr>
        <w:t>oportuno</w:t>
      </w:r>
      <w:r>
        <w:rPr>
          <w:rFonts w:ascii="Times New Roman" w:hAnsi="Times New Roman" w:cs="Times New Roman"/>
          <w:sz w:val="24"/>
          <w:szCs w:val="24"/>
        </w:rPr>
        <w:t xml:space="preserve"> inserir algumas observações que dizem respeito às relações entre o PTB e o PCB, que</w:t>
      </w:r>
      <w:r w:rsidR="00D605EA">
        <w:rPr>
          <w:rFonts w:ascii="Times New Roman" w:hAnsi="Times New Roman" w:cs="Times New Roman"/>
          <w:sz w:val="24"/>
          <w:szCs w:val="24"/>
        </w:rPr>
        <w:t xml:space="preserve"> às vezes ocas</w:t>
      </w:r>
      <w:r>
        <w:rPr>
          <w:rFonts w:ascii="Times New Roman" w:hAnsi="Times New Roman" w:cs="Times New Roman"/>
          <w:sz w:val="24"/>
          <w:szCs w:val="24"/>
        </w:rPr>
        <w:t>ionavam conflitos na esquerda brasileira da época.</w:t>
      </w:r>
    </w:p>
    <w:p w14:paraId="31BBDE39" w14:textId="600E0A1F" w:rsidR="00D605EA" w:rsidRDefault="00D605EA" w:rsidP="00421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Angela de Castro Gomes (2005) sublinha o PTB não foi criado especificamente como contrapeso ao Partido Comunista, mas como uma alternativa entre a classe trabalhadora e o comunismo cuja projeção não era o anticomunismo. Marina Celina D’Araújo (1996), por sua vez, reitera essa concepção de que não se pode justificar a criação do PTB unicamente como a tentativa de afastar os trabalhadores da opção comunista já que o PCB (Partido Comunista do Brasil) estava em franca expansão em 1945. Todavia, a autora também assevera que as tensões entre os segmentos operários associados com o PTB e os comunistas eram evidentes no que concerne à disputa pelo movimento sindical e pelo processo eleitoral (D’ARAÚJO, 1996). Neste sentido, a </w:t>
      </w:r>
      <w:r w:rsidR="00B8381F">
        <w:rPr>
          <w:rFonts w:ascii="Times New Roman" w:hAnsi="Times New Roman" w:cs="Times New Roman"/>
          <w:sz w:val="24"/>
          <w:szCs w:val="24"/>
        </w:rPr>
        <w:t>observação de Lucilia de Almeida Delgado, partindo de um viés mais pragmático, nos esclarece um pouco sobre as metas do PTB em conquistar a classe trabalhadora diante das disputas com o PCB:</w:t>
      </w:r>
    </w:p>
    <w:p w14:paraId="4737D96B" w14:textId="45C20CC2" w:rsidR="00B8381F" w:rsidRDefault="00B8381F" w:rsidP="00B8381F">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O PTB surgiria, portanto, apresentando como um de seus objetivos prioritários o de agrupar os trabalhadores em torno de uma legenda partidária forte e capaz de defender os interesses corporativos dos trabalhadores. Na busca de atingir esse objetivo, organizar-se-ia através de uma proposta mais diretamente dirigida aos assalariados urbanos, objetivando, em primeiro lugar, evitar que o PCB invadisse e arregimentasse para seus quadros, através de uma tática imediata de apoio a Vargas, setores do movimento sindical e trabalhistas fundamentais à preservação da mística getulismo-trabalhismo</w:t>
      </w:r>
      <w:r w:rsidR="00733E2B">
        <w:rPr>
          <w:rFonts w:ascii="Times New Roman" w:hAnsi="Times New Roman" w:cs="Times New Roman"/>
          <w:sz w:val="20"/>
          <w:szCs w:val="20"/>
        </w:rPr>
        <w:t>. (DELGADO, 1989, p. 30-31)</w:t>
      </w:r>
    </w:p>
    <w:p w14:paraId="2D7689E7" w14:textId="77777777" w:rsidR="00733E2B" w:rsidRDefault="00733E2B" w:rsidP="00733E2B">
      <w:pPr>
        <w:spacing w:after="0" w:line="240" w:lineRule="auto"/>
        <w:jc w:val="both"/>
        <w:rPr>
          <w:rFonts w:ascii="Times New Roman" w:hAnsi="Times New Roman" w:cs="Times New Roman"/>
          <w:sz w:val="20"/>
          <w:szCs w:val="20"/>
        </w:rPr>
      </w:pPr>
    </w:p>
    <w:p w14:paraId="711DE91B" w14:textId="31724AB3" w:rsidR="00733E2B" w:rsidRDefault="00733E2B" w:rsidP="00733E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Embora o PTB tivesse mantido seu caráter reformista como marca distintiva, mesmo quando teve que assumir posições sociais mais destemidas, esgueirando-se um pouco do centralismo varguista no governo de João Goulart, a democratização entre 1945 e 1964 revelou que, para as elites brasileiras dotadas de uma cultura escravocrata, qualquer tentativa de inclusão das classes trabalhadoras, através dos direitos sociais e da ampliação da cidadania, configura uma ameaça aos seus interesses. Com efeito, trata-se de uma das mais penosas lições assimiladas pela primeira experiência democrática</w:t>
      </w:r>
      <w:r w:rsidR="00CF36B0">
        <w:rPr>
          <w:rFonts w:ascii="Times New Roman" w:hAnsi="Times New Roman" w:cs="Times New Roman"/>
          <w:sz w:val="24"/>
          <w:szCs w:val="24"/>
        </w:rPr>
        <w:t>.</w:t>
      </w:r>
      <w:r>
        <w:rPr>
          <w:rFonts w:ascii="Times New Roman" w:hAnsi="Times New Roman" w:cs="Times New Roman"/>
          <w:sz w:val="24"/>
          <w:szCs w:val="24"/>
        </w:rPr>
        <w:t xml:space="preserve"> </w:t>
      </w:r>
    </w:p>
    <w:p w14:paraId="211BC08E" w14:textId="56800C1C" w:rsidR="0084049A" w:rsidRDefault="0084049A" w:rsidP="00733E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União Democrática Nacional (UDN) surgiu como um partido catalizador das mais diferentes orientações políticas e raízes históricas decorrentes das lutas contra a Era Vargas. </w:t>
      </w:r>
      <w:r w:rsidR="009C4C35">
        <w:rPr>
          <w:rFonts w:ascii="Times New Roman" w:hAnsi="Times New Roman" w:cs="Times New Roman"/>
          <w:sz w:val="24"/>
          <w:szCs w:val="24"/>
        </w:rPr>
        <w:t>Por essa razão, a UDN emergia como uma ampla frente de oposição ao legado getulista, unindo membros de antigos partidos estaduais e novas parcerias em torno do princípio da “eterna vigilância”, sendo oficialmente fundada no dia sete de abril de 1945 (BENEVIDES, 1981). A escolha da data de fundação fora intencional porque remetia o dia sete de abril de 1831, festejada data para o liberalismo brasileiro</w:t>
      </w:r>
      <w:r w:rsidR="00312C01">
        <w:rPr>
          <w:rFonts w:ascii="Times New Roman" w:hAnsi="Times New Roman" w:cs="Times New Roman"/>
          <w:sz w:val="24"/>
          <w:szCs w:val="24"/>
        </w:rPr>
        <w:t>, embora tal escolha remontava a ambiguidade da bifurcação liberalismo/conservadorismo, conforme ocorreu com a trajetória do partido (BENEVIDES, 1981). Posto que a UDN era constituída por  várias frentes de oposição, umas mais idealistas enquanto outras mais pragmáticas, o partido compunha diversos grupos na sua fundação:</w:t>
      </w:r>
    </w:p>
    <w:p w14:paraId="60ADFE47" w14:textId="7917E884" w:rsidR="00312C01" w:rsidRDefault="00312C01" w:rsidP="0047672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Estes podem ser situados em cinco categorias, que não serão rígidas ou exaustivas, mas que indicam, tão proximamente</w:t>
      </w:r>
      <w:r w:rsidR="00971098">
        <w:rPr>
          <w:rFonts w:ascii="Times New Roman" w:hAnsi="Times New Roman" w:cs="Times New Roman"/>
          <w:sz w:val="20"/>
          <w:szCs w:val="20"/>
        </w:rPr>
        <w:t xml:space="preserve"> quanto possível, as origens, as posições e as alianças:</w:t>
      </w:r>
    </w:p>
    <w:p w14:paraId="690278BC" w14:textId="24C42C37" w:rsidR="00971098" w:rsidRDefault="00476724" w:rsidP="0047672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00971098">
        <w:rPr>
          <w:rFonts w:ascii="Times New Roman" w:hAnsi="Times New Roman" w:cs="Times New Roman"/>
          <w:sz w:val="20"/>
          <w:szCs w:val="20"/>
        </w:rPr>
        <w:t xml:space="preserve"> As oligarquias destronadas com a Revolução de 30;</w:t>
      </w:r>
    </w:p>
    <w:p w14:paraId="24CFCAD5" w14:textId="3E2F691C" w:rsidR="00971098" w:rsidRDefault="00476724" w:rsidP="0047672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b) </w:t>
      </w:r>
      <w:r w:rsidR="00971098">
        <w:rPr>
          <w:rFonts w:ascii="Times New Roman" w:hAnsi="Times New Roman" w:cs="Times New Roman"/>
          <w:sz w:val="20"/>
          <w:szCs w:val="20"/>
        </w:rPr>
        <w:t>Os antigos aliados de Getúlio, marginalizados depois de 30 ou em                                                              37</w:t>
      </w:r>
      <w:r>
        <w:rPr>
          <w:rFonts w:ascii="Times New Roman" w:hAnsi="Times New Roman" w:cs="Times New Roman"/>
          <w:sz w:val="20"/>
          <w:szCs w:val="20"/>
        </w:rPr>
        <w:t>;</w:t>
      </w:r>
    </w:p>
    <w:p w14:paraId="1C3F262E" w14:textId="6BF7D07B" w:rsidR="00971098" w:rsidRDefault="00476724" w:rsidP="0047672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c)</w:t>
      </w:r>
      <w:r w:rsidR="00971098">
        <w:rPr>
          <w:rFonts w:ascii="Times New Roman" w:hAnsi="Times New Roman" w:cs="Times New Roman"/>
          <w:sz w:val="20"/>
          <w:szCs w:val="20"/>
        </w:rPr>
        <w:t xml:space="preserve"> Os que participaram do Estado Novo e se afastaram antes de 1945;</w:t>
      </w:r>
    </w:p>
    <w:p w14:paraId="03F31AA5" w14:textId="0437F5D1" w:rsidR="00971098" w:rsidRDefault="00476724" w:rsidP="0047672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d)</w:t>
      </w:r>
      <w:r w:rsidR="00971098">
        <w:rPr>
          <w:rFonts w:ascii="Times New Roman" w:hAnsi="Times New Roman" w:cs="Times New Roman"/>
          <w:sz w:val="20"/>
          <w:szCs w:val="20"/>
        </w:rPr>
        <w:t xml:space="preserve"> Os grupos liberais com forte identificação regional;</w:t>
      </w:r>
    </w:p>
    <w:p w14:paraId="34EC462C" w14:textId="42B28DAD" w:rsidR="00971098" w:rsidRDefault="00476724" w:rsidP="0047672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w:t>
      </w:r>
      <w:r w:rsidR="00971098">
        <w:rPr>
          <w:rFonts w:ascii="Times New Roman" w:hAnsi="Times New Roman" w:cs="Times New Roman"/>
          <w:sz w:val="20"/>
          <w:szCs w:val="20"/>
        </w:rPr>
        <w:t xml:space="preserve"> As esquerdas. (BENEVIDES, 1981, p. 29)</w:t>
      </w:r>
    </w:p>
    <w:p w14:paraId="729F2721" w14:textId="77777777" w:rsidR="00971098" w:rsidRDefault="00971098" w:rsidP="00971098">
      <w:pPr>
        <w:spacing w:after="0" w:line="240" w:lineRule="auto"/>
        <w:jc w:val="both"/>
        <w:rPr>
          <w:rFonts w:ascii="Times New Roman" w:hAnsi="Times New Roman" w:cs="Times New Roman"/>
          <w:sz w:val="20"/>
          <w:szCs w:val="20"/>
        </w:rPr>
      </w:pPr>
    </w:p>
    <w:p w14:paraId="139F572A" w14:textId="738CCE09" w:rsidR="00971098" w:rsidRDefault="00971098" w:rsidP="00971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Sob o viés ideológico, a UDN tinha como corrente norteadora o liberalismo político, pois o próprio lema do partido era baseado no aforisma de Thomas Jefferson “O preço da Liberdade é a sua eterna vigilância”</w:t>
      </w:r>
      <w:r w:rsidR="00D73C9C">
        <w:rPr>
          <w:rFonts w:ascii="Times New Roman" w:hAnsi="Times New Roman" w:cs="Times New Roman"/>
          <w:sz w:val="24"/>
          <w:szCs w:val="24"/>
        </w:rPr>
        <w:t xml:space="preserve">. Por conseguinte, as bandeiras udenistas eram: as liberdades formais, a autonomia sindical com direito de greve e pluralismo sindical, participação dos trabalhadores nos lucros das empresas, ensino público, </w:t>
      </w:r>
      <w:r w:rsidR="00D73C9C">
        <w:rPr>
          <w:rFonts w:ascii="Times New Roman" w:hAnsi="Times New Roman" w:cs="Times New Roman"/>
          <w:sz w:val="24"/>
          <w:szCs w:val="24"/>
        </w:rPr>
        <w:lastRenderedPageBreak/>
        <w:t xml:space="preserve">previdência social e fracionamento das propriedades rurais não aproveitadas e defesa do capital estrangeiro (BENEVIDES, 1981). </w:t>
      </w:r>
      <w:r w:rsidR="006511F7">
        <w:rPr>
          <w:rFonts w:ascii="Times New Roman" w:hAnsi="Times New Roman" w:cs="Times New Roman"/>
          <w:sz w:val="24"/>
          <w:szCs w:val="24"/>
        </w:rPr>
        <w:t>Outra característica ideológica da UDN era o seu incisivo moralismo que atuava de forma acusatória a partir do último governo de Vargas. Como oposição a UDN se tornou conhecida como a “Banda de Música” composta por bacharéis como Afonso Arinos, Adauto Lúcio Cardoso, Bilac Pinto, José Bonifácio, entre outros</w:t>
      </w:r>
      <w:r w:rsidR="00226E16">
        <w:rPr>
          <w:rFonts w:ascii="Times New Roman" w:hAnsi="Times New Roman" w:cs="Times New Roman"/>
          <w:sz w:val="24"/>
          <w:szCs w:val="24"/>
        </w:rPr>
        <w:t>, que denunciavam a volta do ex-ditador como desgraça para o Brasil e as suspeitas de corrupção administrativa, como sustentavam a necessidade da intervenção militar contra a subversão e a desordem social (BENEVIDES, 1981). Tais posturas moralistas e golpistas marcaram profundamente a trajetória do partido.</w:t>
      </w:r>
      <w:r w:rsidR="006511F7">
        <w:rPr>
          <w:rFonts w:ascii="Times New Roman" w:hAnsi="Times New Roman" w:cs="Times New Roman"/>
          <w:sz w:val="24"/>
          <w:szCs w:val="24"/>
        </w:rPr>
        <w:t xml:space="preserve"> </w:t>
      </w:r>
      <w:r w:rsidR="00894FAA">
        <w:rPr>
          <w:rFonts w:ascii="Times New Roman" w:hAnsi="Times New Roman" w:cs="Times New Roman"/>
          <w:sz w:val="24"/>
          <w:szCs w:val="24"/>
        </w:rPr>
        <w:t>Sob o viés pragmático, a UDN procurava incorporar em seu meio, conforme exposto, diversos segmentos das elites oligárquicas, das elites liberais (formada por profissionais liberais) e da intelectualidade brasileira. Essa formação heterogênea propiciou conflitos no interior do partido, fazendo com que mais tarde assuma uma posição conservadora no cenário da democratização do Brasil:</w:t>
      </w:r>
    </w:p>
    <w:p w14:paraId="69B66255" w14:textId="548FAAA1" w:rsidR="00894FAA" w:rsidRDefault="00894FAA" w:rsidP="00894FA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programa</w:t>
      </w:r>
      <w:r w:rsidR="00476724">
        <w:rPr>
          <w:rFonts w:ascii="Times New Roman" w:hAnsi="Times New Roman" w:cs="Times New Roman"/>
          <w:sz w:val="20"/>
          <w:szCs w:val="20"/>
        </w:rPr>
        <w:t xml:space="preserve"> da primeira hora udenista justificava, portanto, o apoio dos liberais modernos ou de esquerda, mas não o das elites de raízes oligárquicas ou vinculados a interesses econômicos naturalmente opostos a uma política de abertura às classes populares. Algo estava fora do lugar: ou o programa da UDN ou certos grupos que nela ingressaram. (...). Leôncio Basbaum vai mais além: a UDN nascera bipartida, entre os da esquerda, seus fundadores, e os da direita, seus invasores. Como os da esquerda se afastaram do partido no decorrer de 1945, permaneceram os invasores – e nada mais natural que renegassem a fase inicial, a esquerdista do partido. (BENEVIDES, 1981, p. 53)</w:t>
      </w:r>
    </w:p>
    <w:p w14:paraId="4406253E" w14:textId="77777777" w:rsidR="00476724" w:rsidRDefault="00476724" w:rsidP="00476724">
      <w:pPr>
        <w:spacing w:after="0" w:line="240" w:lineRule="auto"/>
        <w:jc w:val="both"/>
        <w:rPr>
          <w:rFonts w:ascii="Times New Roman" w:hAnsi="Times New Roman" w:cs="Times New Roman"/>
          <w:sz w:val="20"/>
          <w:szCs w:val="20"/>
        </w:rPr>
      </w:pPr>
    </w:p>
    <w:p w14:paraId="489942D8" w14:textId="3B62CFE5" w:rsidR="00476724" w:rsidRDefault="00F94453" w:rsidP="00476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Cumpre salientar que a UDN era também composta por setores militares que visavam o poder político. A grande evidência foi as candidaturas dos candidatos militares Brigadeiro Eduardo Gomes (194</w:t>
      </w:r>
      <w:r w:rsidR="006511F7">
        <w:rPr>
          <w:rFonts w:ascii="Times New Roman" w:hAnsi="Times New Roman" w:cs="Times New Roman"/>
          <w:sz w:val="24"/>
          <w:szCs w:val="24"/>
        </w:rPr>
        <w:t>6</w:t>
      </w:r>
      <w:r>
        <w:rPr>
          <w:rFonts w:ascii="Times New Roman" w:hAnsi="Times New Roman" w:cs="Times New Roman"/>
          <w:sz w:val="24"/>
          <w:szCs w:val="24"/>
        </w:rPr>
        <w:t xml:space="preserve"> e 1950) e Juarez Távora (1955), todas derrotadas respectivamente por Eurico Gaspar Dutra, Getúlio Vargas e Juscelino Kubitschek.</w:t>
      </w:r>
      <w:r w:rsidR="00226E16">
        <w:rPr>
          <w:rFonts w:ascii="Times New Roman" w:hAnsi="Times New Roman" w:cs="Times New Roman"/>
          <w:sz w:val="24"/>
          <w:szCs w:val="24"/>
        </w:rPr>
        <w:t xml:space="preserve"> Conforme foi observado, o partido tinha aspirações golpistas contra o que eles consideravam como desordem. </w:t>
      </w:r>
      <w:r w:rsidR="00B05DFF">
        <w:rPr>
          <w:rFonts w:ascii="Times New Roman" w:hAnsi="Times New Roman" w:cs="Times New Roman"/>
          <w:sz w:val="24"/>
          <w:szCs w:val="24"/>
        </w:rPr>
        <w:t xml:space="preserve">Além dessa virada conservadora, alicerçada na confiança dada aos militares e no moralismo político, a UDN sucumbe às pressões do Ministério do Trabalho e dos setores empresariais deixando de lado o programa da autonomia sindical, defendendo somente a liberdade das associações sindicais reguladas pela lei (BENEVIDES, 1981). </w:t>
      </w:r>
      <w:r w:rsidR="001D17B3">
        <w:rPr>
          <w:rFonts w:ascii="Times New Roman" w:hAnsi="Times New Roman" w:cs="Times New Roman"/>
          <w:sz w:val="24"/>
          <w:szCs w:val="24"/>
        </w:rPr>
        <w:t xml:space="preserve">Em síntese, a UDN, no início de sua fundação, reunia várias condições para se tornar um partido de esquerda moderno, considerando o apoio de alguns intelectuais progressistas e setores liberais que lutaram contra o Estado Novo; porém, devido ao ingresso dos militares, dos grupos oligárquicos, e de algumas elites </w:t>
      </w:r>
      <w:r w:rsidR="001D17B3">
        <w:rPr>
          <w:rFonts w:ascii="Times New Roman" w:hAnsi="Times New Roman" w:cs="Times New Roman"/>
          <w:sz w:val="24"/>
          <w:szCs w:val="24"/>
        </w:rPr>
        <w:lastRenderedPageBreak/>
        <w:t>empresariais, acabou se tornando o pior partido conservador no período da primeira experiência democrática conforme será observado a</w:t>
      </w:r>
      <w:r w:rsidR="003B00A8">
        <w:rPr>
          <w:rFonts w:ascii="Times New Roman" w:hAnsi="Times New Roman" w:cs="Times New Roman"/>
          <w:sz w:val="24"/>
          <w:szCs w:val="24"/>
        </w:rPr>
        <w:t>diante</w:t>
      </w:r>
      <w:r w:rsidR="001D17B3">
        <w:rPr>
          <w:rFonts w:ascii="Times New Roman" w:hAnsi="Times New Roman" w:cs="Times New Roman"/>
          <w:sz w:val="24"/>
          <w:szCs w:val="24"/>
        </w:rPr>
        <w:t>.</w:t>
      </w:r>
    </w:p>
    <w:p w14:paraId="1A7E5D51" w14:textId="77777777" w:rsidR="002A4282" w:rsidRDefault="002A4282" w:rsidP="00476724">
      <w:pPr>
        <w:spacing w:after="0" w:line="360" w:lineRule="auto"/>
        <w:jc w:val="both"/>
        <w:rPr>
          <w:rFonts w:ascii="Times New Roman" w:hAnsi="Times New Roman" w:cs="Times New Roman"/>
          <w:sz w:val="24"/>
          <w:szCs w:val="24"/>
        </w:rPr>
      </w:pPr>
    </w:p>
    <w:p w14:paraId="1CFEBC6C" w14:textId="41A269ED" w:rsidR="002A4282" w:rsidRDefault="00555F91" w:rsidP="0047672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ÊXITO E CRISE DA PRIMEIRA </w:t>
      </w:r>
      <w:r w:rsidR="00E257F7">
        <w:rPr>
          <w:rFonts w:ascii="Times New Roman" w:hAnsi="Times New Roman" w:cs="Times New Roman"/>
          <w:b/>
          <w:bCs/>
          <w:sz w:val="24"/>
          <w:szCs w:val="24"/>
        </w:rPr>
        <w:t>DEMOCRATIZAÇÃO BRASILEIRA</w:t>
      </w:r>
    </w:p>
    <w:p w14:paraId="23A05CC0" w14:textId="354F34BE" w:rsidR="00444CB1" w:rsidRDefault="00444CB1" w:rsidP="00476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objetivo desse tópico não é apresentar uma </w:t>
      </w:r>
      <w:r w:rsidR="00073914">
        <w:rPr>
          <w:rFonts w:ascii="Times New Roman" w:hAnsi="Times New Roman" w:cs="Times New Roman"/>
          <w:sz w:val="24"/>
          <w:szCs w:val="24"/>
        </w:rPr>
        <w:t xml:space="preserve">extenuante investigação </w:t>
      </w:r>
      <w:r>
        <w:rPr>
          <w:rFonts w:ascii="Times New Roman" w:hAnsi="Times New Roman" w:cs="Times New Roman"/>
          <w:sz w:val="24"/>
          <w:szCs w:val="24"/>
        </w:rPr>
        <w:t>histórica de todos os governos que constituíram a democratização de 1945 a 1964, representados pelos presidentes Eurico Gaspar Dutra (1946-1950), Getúlio Vargas (1950-1954), Juscelino Kubistc</w:t>
      </w:r>
      <w:r w:rsidR="00A22D53">
        <w:rPr>
          <w:rFonts w:ascii="Times New Roman" w:hAnsi="Times New Roman" w:cs="Times New Roman"/>
          <w:sz w:val="24"/>
          <w:szCs w:val="24"/>
        </w:rPr>
        <w:t>hek (1955-1960), Jânio Quadros (1960-1961) e João Goulart (1961-1964). Como contrapartida, propõe-se</w:t>
      </w:r>
      <w:r w:rsidR="00073914">
        <w:rPr>
          <w:rFonts w:ascii="Times New Roman" w:hAnsi="Times New Roman" w:cs="Times New Roman"/>
          <w:sz w:val="24"/>
          <w:szCs w:val="24"/>
        </w:rPr>
        <w:t xml:space="preserve"> </w:t>
      </w:r>
      <w:r w:rsidR="001F566C">
        <w:rPr>
          <w:rFonts w:ascii="Times New Roman" w:hAnsi="Times New Roman" w:cs="Times New Roman"/>
          <w:sz w:val="24"/>
          <w:szCs w:val="24"/>
        </w:rPr>
        <w:t>uma breve leitura retrospectiva a fim de</w:t>
      </w:r>
      <w:r w:rsidR="00A22D53">
        <w:rPr>
          <w:rFonts w:ascii="Times New Roman" w:hAnsi="Times New Roman" w:cs="Times New Roman"/>
          <w:sz w:val="24"/>
          <w:szCs w:val="24"/>
        </w:rPr>
        <w:t xml:space="preserve"> analisar as situações de desenvolvimento político em torno da democracia e as de crises,</w:t>
      </w:r>
      <w:r w:rsidR="001946EB">
        <w:rPr>
          <w:rFonts w:ascii="Times New Roman" w:hAnsi="Times New Roman" w:cs="Times New Roman"/>
          <w:sz w:val="24"/>
          <w:szCs w:val="24"/>
        </w:rPr>
        <w:t xml:space="preserve"> </w:t>
      </w:r>
      <w:r w:rsidR="00A22D53">
        <w:rPr>
          <w:rFonts w:ascii="Times New Roman" w:hAnsi="Times New Roman" w:cs="Times New Roman"/>
          <w:sz w:val="24"/>
          <w:szCs w:val="24"/>
        </w:rPr>
        <w:t>sobretudo a que impeliu ao golpe militar de 1964,</w:t>
      </w:r>
      <w:r w:rsidR="001946EB">
        <w:rPr>
          <w:rFonts w:ascii="Times New Roman" w:hAnsi="Times New Roman" w:cs="Times New Roman"/>
          <w:sz w:val="24"/>
          <w:szCs w:val="24"/>
        </w:rPr>
        <w:t xml:space="preserve"> tendo como bússola as trajetórias dos partidos PSD, PTB e UDN</w:t>
      </w:r>
      <w:r w:rsidR="00A22D53">
        <w:rPr>
          <w:rFonts w:ascii="Times New Roman" w:hAnsi="Times New Roman" w:cs="Times New Roman"/>
          <w:sz w:val="24"/>
          <w:szCs w:val="24"/>
        </w:rPr>
        <w:t>.</w:t>
      </w:r>
      <w:r w:rsidR="00021AEC">
        <w:rPr>
          <w:rFonts w:ascii="Times New Roman" w:hAnsi="Times New Roman" w:cs="Times New Roman"/>
          <w:sz w:val="24"/>
          <w:szCs w:val="24"/>
        </w:rPr>
        <w:t xml:space="preserve"> De início, é pertinente asseverar que, os partidos políticos criados em 1945, procuravam responder as demandas da população brasileira que ansiava pelo combate à miséria, pela erradicação do analfabetismo, pela promoção dos serviços públicos como saúde, saneamento, moradia, transportes, após o Estado Novo:</w:t>
      </w:r>
    </w:p>
    <w:p w14:paraId="029AA01B" w14:textId="6CDB09CA" w:rsidR="00021AEC" w:rsidRDefault="002E7535" w:rsidP="00021AEC">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Nesse período, após o fim da Segunda Guerra Mundial em 1945, a sociedade brasileira dava-se conta, claramente, dos problemas que afligiam o país, como a miséria e o analfabetismo. Os jornais – e, a partir de então, cada vez mais, a TV – repercutiam tais problemas, faziam comparações com o estágio de desenvolvimento dos Estados Unidos e dos países europeus e cobravam soluções das autoridades. A crescente urbanização do país criava uma opinião pública que fazia demandas por serviços de transporte, de saúde pública, de saneamento básico, e assim por diante. Os partidos políticos buscavam dar respostas a esses anseios. (FICO, 2015, p. 24)</w:t>
      </w:r>
    </w:p>
    <w:p w14:paraId="4717F7F0" w14:textId="77777777" w:rsidR="002E7535" w:rsidRDefault="002E7535" w:rsidP="002E7535">
      <w:pPr>
        <w:spacing w:after="0" w:line="240" w:lineRule="auto"/>
        <w:jc w:val="both"/>
        <w:rPr>
          <w:rFonts w:ascii="Times New Roman" w:hAnsi="Times New Roman" w:cs="Times New Roman"/>
          <w:sz w:val="20"/>
          <w:szCs w:val="20"/>
        </w:rPr>
      </w:pPr>
    </w:p>
    <w:p w14:paraId="052CEF0A" w14:textId="4DF561A2" w:rsidR="002E7535" w:rsidRDefault="002E7535" w:rsidP="002E75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São essas exigências por governos com metas sociais</w:t>
      </w:r>
      <w:r w:rsidR="00C630D1">
        <w:rPr>
          <w:rFonts w:ascii="Times New Roman" w:hAnsi="Times New Roman" w:cs="Times New Roman"/>
          <w:sz w:val="24"/>
          <w:szCs w:val="24"/>
        </w:rPr>
        <w:t xml:space="preserve"> devido às mazelas não resolvidas que, em parte, fazem com que as camadas sociais se identifiquem com os partidos </w:t>
      </w:r>
      <w:r w:rsidR="00A757C8">
        <w:rPr>
          <w:rFonts w:ascii="Times New Roman" w:hAnsi="Times New Roman" w:cs="Times New Roman"/>
          <w:sz w:val="24"/>
          <w:szCs w:val="24"/>
        </w:rPr>
        <w:t>por mais que</w:t>
      </w:r>
      <w:r w:rsidR="00C630D1">
        <w:rPr>
          <w:rFonts w:ascii="Times New Roman" w:hAnsi="Times New Roman" w:cs="Times New Roman"/>
          <w:sz w:val="24"/>
          <w:szCs w:val="24"/>
        </w:rPr>
        <w:t xml:space="preserve"> essas relações fossem ainda delicadas, já que o Brasil entrava na sua primeira experiência democrática. Desse modo, o PSD nasceu muito dependente das elites locais, tendo elegido muitos governadores e senadores no início da democratização, o que influiu na sua organização</w:t>
      </w:r>
      <w:r w:rsidR="009F18B5">
        <w:rPr>
          <w:rFonts w:ascii="Times New Roman" w:hAnsi="Times New Roman" w:cs="Times New Roman"/>
          <w:sz w:val="24"/>
          <w:szCs w:val="24"/>
        </w:rPr>
        <w:t xml:space="preserve"> como um partido descentralizado, mesmo com a presença de Getúlio Vargas nos seus quadros formais (SOARES, 2001). A UDN também sofreu influência das elites locais, o que fazia com que seu ideário político e os grupos socioeconômicos que a sustentavam pouco tinham a diferenciá-la do PSD, apenas sua posição antigetulista (SOARES, 2001). O PTB, por sua vez, organizado verticalmente, assumia uma postura mais autoritária, pois os membros que poderiam modificar seus rumos foram destituídos ou transitaram para outros partidos </w:t>
      </w:r>
      <w:r w:rsidR="00E9380D">
        <w:rPr>
          <w:rFonts w:ascii="Times New Roman" w:hAnsi="Times New Roman" w:cs="Times New Roman"/>
          <w:sz w:val="24"/>
          <w:szCs w:val="24"/>
        </w:rPr>
        <w:t>onde seus posicionamentos políticos tivessem melhor visibilidade (SOARES, 2001).</w:t>
      </w:r>
    </w:p>
    <w:p w14:paraId="769C6A58" w14:textId="471DF5D7" w:rsidR="001A435E" w:rsidRDefault="001A435E" w:rsidP="002E75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No que concerne à identificação desses partidos com os estratos sociais e ao consequente desempenho e eleitoral, o PSD era composto pela classe média por meio de profissionais de diferentes áreas, mas tendo como principais referencias muitos elementos do meio rural, sendo um partido identificado principalmente pela classe rural (HIPPOLITO, 1985). </w:t>
      </w:r>
      <w:r w:rsidR="004452F1">
        <w:rPr>
          <w:rFonts w:ascii="Times New Roman" w:hAnsi="Times New Roman" w:cs="Times New Roman"/>
          <w:sz w:val="24"/>
          <w:szCs w:val="24"/>
        </w:rPr>
        <w:t>O PSD sempre mostrou iniciativas para participar dos governos. Por isso, como protagonista ou coadjuvante, o PSD participou de todos os ministérios durante o período de democratização, inclusive nos governos cujas direções eram contra o partido, como os de Café Filho e Jânio Quadros (HIPPOLITO, 1985).</w:t>
      </w:r>
      <w:r w:rsidR="00BB3819">
        <w:rPr>
          <w:rFonts w:ascii="Times New Roman" w:hAnsi="Times New Roman" w:cs="Times New Roman"/>
          <w:sz w:val="24"/>
          <w:szCs w:val="24"/>
        </w:rPr>
        <w:t xml:space="preserve"> Deve-se destacar que o PSD era um partido tipicamente aliancista que fazia acordos, dominava as comissões da Câmara e do Senado e priorizava sempre a participação nos ministérios da Justiça, Fazenda, Viação e Agricultura (HIPPOLITO, 1985). </w:t>
      </w:r>
    </w:p>
    <w:p w14:paraId="6AB33D20" w14:textId="4D658B73" w:rsidR="00BB3819" w:rsidRDefault="00BB3819" w:rsidP="002E75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Tendo em vista o caráter aliancista do PSD, sua trajetória </w:t>
      </w:r>
      <w:r w:rsidR="005458AA">
        <w:rPr>
          <w:rFonts w:ascii="Times New Roman" w:hAnsi="Times New Roman" w:cs="Times New Roman"/>
          <w:sz w:val="24"/>
          <w:szCs w:val="24"/>
        </w:rPr>
        <w:t>como partido majoritário e de massas, deve ser assimilada se considerarmos a desenvoltura de um outro, o PTB, embora tenham surgido conflitos nesse pacto partidário.</w:t>
      </w:r>
      <w:r w:rsidR="00F66175">
        <w:rPr>
          <w:rFonts w:ascii="Times New Roman" w:hAnsi="Times New Roman" w:cs="Times New Roman"/>
          <w:sz w:val="24"/>
          <w:szCs w:val="24"/>
        </w:rPr>
        <w:t xml:space="preserve"> O PTB assinalou sua trajetória por meio das injunções decorrentes de seu longevo pacto com o PSD, mas essa característica não era exclusiva do partido, visto que, considerando seu potencial de mobilização entre os trabalhadores, ele também possuía em suas bases o fermento para o reformismo social que se aprimorou posteriormente com as perspectivas de transformação social (DELGADO, 1989). Com efeito, a dinâmica das mobilizações </w:t>
      </w:r>
      <w:r w:rsidR="00531655">
        <w:rPr>
          <w:rFonts w:ascii="Times New Roman" w:hAnsi="Times New Roman" w:cs="Times New Roman"/>
          <w:sz w:val="24"/>
          <w:szCs w:val="24"/>
        </w:rPr>
        <w:t xml:space="preserve">reivindicativas advinda da sociedade civil que florescia na democratização, tornou-se um fator de pressão sobre o PTB que, para alcançar popularidade nos segmentos sociais, deveria albergar essas reivindicações populares como bandeiras defendidas (DELGADO, 1989). Entre essas reivindicações inseriam-se os projetos de reforma social e de nacionalismo econômico que fizeram com o PTB, nos anos cinquenta, trilhasse um caminho que o colocasse como um partido reformista de cunho popular (DELGADO, 1989). Como foi visto, a sociedade brasileira </w:t>
      </w:r>
      <w:r w:rsidR="00DC2041">
        <w:rPr>
          <w:rFonts w:ascii="Times New Roman" w:hAnsi="Times New Roman" w:cs="Times New Roman"/>
          <w:sz w:val="24"/>
          <w:szCs w:val="24"/>
        </w:rPr>
        <w:t xml:space="preserve">necessitava de serviços como saúde, educação, transporte, além das melhorias salariais e direitos trabalhistas. Quanto às relações entre esses partidos, a aliança PSD/PTB foi responsável pelas </w:t>
      </w:r>
      <w:r w:rsidR="00B85976">
        <w:rPr>
          <w:rFonts w:ascii="Times New Roman" w:hAnsi="Times New Roman" w:cs="Times New Roman"/>
          <w:sz w:val="24"/>
          <w:szCs w:val="24"/>
        </w:rPr>
        <w:t xml:space="preserve">eleições de Dutra (1946) e Juscelino (1955) à presidência da República, já no episódio da vitória presidencial de Vargas (1950) pelo PTB, o PSD colocou em prática aquilo que ficou conhecido como “cristianização”: o candidato do PSD, Cristiano Machado, devido às disputas internas, foi abandonado pelo próprio partido cujas lideranças estaduais decidiram apoiar Getúlio Vargas (HIPPOLITO, 1985). </w:t>
      </w:r>
    </w:p>
    <w:p w14:paraId="5E60D95F" w14:textId="4E0FA89D" w:rsidR="00B85976" w:rsidRDefault="00B85976" w:rsidP="002E75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Já a UDN, por sua vez, </w:t>
      </w:r>
      <w:r w:rsidR="006E2170">
        <w:rPr>
          <w:rFonts w:ascii="Times New Roman" w:hAnsi="Times New Roman" w:cs="Times New Roman"/>
          <w:sz w:val="24"/>
          <w:szCs w:val="24"/>
        </w:rPr>
        <w:t xml:space="preserve">era apoiada nas classes médias urbanas e nas burguesias comercial e industrial, adquirindo crescimento eleitoral nos estados do Sul e do Sudeste, mas a representação dessas classes no </w:t>
      </w:r>
      <w:r w:rsidR="00957F93">
        <w:rPr>
          <w:rFonts w:ascii="Times New Roman" w:hAnsi="Times New Roman" w:cs="Times New Roman"/>
          <w:sz w:val="24"/>
          <w:szCs w:val="24"/>
        </w:rPr>
        <w:t>L</w:t>
      </w:r>
      <w:r w:rsidR="006E2170">
        <w:rPr>
          <w:rFonts w:ascii="Times New Roman" w:hAnsi="Times New Roman" w:cs="Times New Roman"/>
          <w:sz w:val="24"/>
          <w:szCs w:val="24"/>
        </w:rPr>
        <w:t xml:space="preserve">egislativo e no </w:t>
      </w:r>
      <w:r w:rsidR="00957F93">
        <w:rPr>
          <w:rFonts w:ascii="Times New Roman" w:hAnsi="Times New Roman" w:cs="Times New Roman"/>
          <w:sz w:val="24"/>
          <w:szCs w:val="24"/>
        </w:rPr>
        <w:t>S</w:t>
      </w:r>
      <w:r w:rsidR="006E2170">
        <w:rPr>
          <w:rFonts w:ascii="Times New Roman" w:hAnsi="Times New Roman" w:cs="Times New Roman"/>
          <w:sz w:val="24"/>
          <w:szCs w:val="24"/>
        </w:rPr>
        <w:t xml:space="preserve">enado </w:t>
      </w:r>
      <w:r w:rsidR="00957F93">
        <w:rPr>
          <w:rFonts w:ascii="Times New Roman" w:hAnsi="Times New Roman" w:cs="Times New Roman"/>
          <w:sz w:val="24"/>
          <w:szCs w:val="24"/>
        </w:rPr>
        <w:t xml:space="preserve">ficava aquém do esperado, pois a UDN esteve numericamente mais representada por suas alas coronelistas, rurais e fisiológicas (SOARES, 2001). Apesar de sua diversidade interna e apelo moralista nas eleições, a UDN nunca conseguiu se transformar num partido popular; ao contrário, sua tendência intelectualista e elitista não permitiu que o partido assimilasse as aspirações populares e efetuasse </w:t>
      </w:r>
      <w:r w:rsidR="00794D89">
        <w:rPr>
          <w:rFonts w:ascii="Times New Roman" w:hAnsi="Times New Roman" w:cs="Times New Roman"/>
          <w:sz w:val="24"/>
          <w:szCs w:val="24"/>
        </w:rPr>
        <w:t xml:space="preserve">as diretrizes trabalhistas inscritas no seu estatuto (SOARES, 2001). </w:t>
      </w:r>
      <w:r w:rsidR="00876AED">
        <w:rPr>
          <w:rFonts w:ascii="Times New Roman" w:hAnsi="Times New Roman" w:cs="Times New Roman"/>
          <w:sz w:val="24"/>
          <w:szCs w:val="24"/>
        </w:rPr>
        <w:t>A UDN ao longo do primeiro período democrático do Brasil sofreu sucessivas derrotas presidenciais em 1946, 1950 e 1955.</w:t>
      </w:r>
      <w:r w:rsidR="008424B6">
        <w:rPr>
          <w:rFonts w:ascii="Times New Roman" w:hAnsi="Times New Roman" w:cs="Times New Roman"/>
          <w:sz w:val="24"/>
          <w:szCs w:val="24"/>
        </w:rPr>
        <w:t xml:space="preserve"> </w:t>
      </w:r>
      <w:r w:rsidR="000D2424">
        <w:rPr>
          <w:rFonts w:ascii="Times New Roman" w:hAnsi="Times New Roman" w:cs="Times New Roman"/>
          <w:sz w:val="24"/>
          <w:szCs w:val="24"/>
        </w:rPr>
        <w:t xml:space="preserve">O partido </w:t>
      </w:r>
      <w:r w:rsidR="008424B6">
        <w:rPr>
          <w:rFonts w:ascii="Times New Roman" w:hAnsi="Times New Roman" w:cs="Times New Roman"/>
          <w:sz w:val="24"/>
          <w:szCs w:val="24"/>
        </w:rPr>
        <w:t xml:space="preserve">tinha poucas chances de vitórias na democratização: primeiramente, sua imagem de partido em termos de mobilização eleitoral estava saturada com o fracasso das urnas; em segundo lugar, </w:t>
      </w:r>
      <w:r w:rsidR="000D2424">
        <w:rPr>
          <w:rFonts w:ascii="Times New Roman" w:hAnsi="Times New Roman" w:cs="Times New Roman"/>
          <w:sz w:val="24"/>
          <w:szCs w:val="24"/>
        </w:rPr>
        <w:t>o esforço dos udenistas idealistas em recuperar com dignidade as derrotas nas urnas como vitórias morais, seria compensado com o apelo militar e com outras práticas populistas (BENEVIDES, 1981).</w:t>
      </w:r>
      <w:r w:rsidR="00876AED">
        <w:rPr>
          <w:rFonts w:ascii="Times New Roman" w:hAnsi="Times New Roman" w:cs="Times New Roman"/>
          <w:sz w:val="24"/>
          <w:szCs w:val="24"/>
        </w:rPr>
        <w:t xml:space="preserve"> </w:t>
      </w:r>
      <w:r w:rsidR="000D2424">
        <w:rPr>
          <w:rFonts w:ascii="Times New Roman" w:hAnsi="Times New Roman" w:cs="Times New Roman"/>
          <w:sz w:val="24"/>
          <w:szCs w:val="24"/>
        </w:rPr>
        <w:t>A UDN t</w:t>
      </w:r>
      <w:r w:rsidR="00876AED">
        <w:rPr>
          <w:rFonts w:ascii="Times New Roman" w:hAnsi="Times New Roman" w:cs="Times New Roman"/>
          <w:sz w:val="24"/>
          <w:szCs w:val="24"/>
        </w:rPr>
        <w:t xml:space="preserve">ornou-se um partido de oposição mais acirrada nos anos cinquenta, diante dos governos de Getúlio e Juscelino, ocasionando a ascensão de figuras polemistas </w:t>
      </w:r>
      <w:r w:rsidR="008424B6">
        <w:rPr>
          <w:rFonts w:ascii="Times New Roman" w:hAnsi="Times New Roman" w:cs="Times New Roman"/>
          <w:sz w:val="24"/>
          <w:szCs w:val="24"/>
        </w:rPr>
        <w:t>e radicais como Carlos Lacerda no Rio de Janeiro.</w:t>
      </w:r>
      <w:r w:rsidR="000D2424">
        <w:rPr>
          <w:rFonts w:ascii="Times New Roman" w:hAnsi="Times New Roman" w:cs="Times New Roman"/>
          <w:sz w:val="24"/>
          <w:szCs w:val="24"/>
        </w:rPr>
        <w:t xml:space="preserve"> Somente com a vitória de Jânio Quadros na presidência da República, em 1961, eleito por uma coligação entre </w:t>
      </w:r>
      <w:r w:rsidR="00A6526F">
        <w:rPr>
          <w:rFonts w:ascii="Times New Roman" w:hAnsi="Times New Roman" w:cs="Times New Roman"/>
          <w:sz w:val="24"/>
          <w:szCs w:val="24"/>
        </w:rPr>
        <w:t>PDC/UDN/PTN, que a UDN aparentemente conquistou o poder. Isso porque a UDN não era governo devido ao personalismo de Jânio nem era oposição, ficando constrangida a apoiar um governo que não era do partido e impedida a isolar-se na oposição como fazia anteriormente (BENEVIDES, 1981). Para a história da UDN o efêmero e desnorteante governo de Jânio Quadros descortinava o lado trágico de sua própria ambiguidade não tendo poder nem oposição reais (BENEVIDES, 1981).</w:t>
      </w:r>
    </w:p>
    <w:p w14:paraId="23767DF2" w14:textId="634ABBE7" w:rsidR="002C4362" w:rsidRDefault="000F27EA" w:rsidP="002C43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Fazendo uma breve leitura retrospectiva dos governos no período da primeira democratização brasileira, o PSD alcançou protagonismo no governo d</w:t>
      </w:r>
      <w:r w:rsidR="002C4362">
        <w:rPr>
          <w:rFonts w:ascii="Times New Roman" w:hAnsi="Times New Roman" w:cs="Times New Roman"/>
          <w:sz w:val="24"/>
          <w:szCs w:val="24"/>
        </w:rPr>
        <w:t>o seu correligionário,</w:t>
      </w:r>
      <w:r>
        <w:rPr>
          <w:rFonts w:ascii="Times New Roman" w:hAnsi="Times New Roman" w:cs="Times New Roman"/>
          <w:sz w:val="24"/>
          <w:szCs w:val="24"/>
        </w:rPr>
        <w:t xml:space="preserve"> Eurico Gaspar Dutra (1946-50), </w:t>
      </w:r>
      <w:r w:rsidR="002C4362">
        <w:rPr>
          <w:rFonts w:ascii="Times New Roman" w:hAnsi="Times New Roman" w:cs="Times New Roman"/>
          <w:sz w:val="24"/>
          <w:szCs w:val="24"/>
        </w:rPr>
        <w:t xml:space="preserve">que reforçou a aliança do Brasil com os Estados Unidos, sendo criticado pelo mau uso das divisas acumuladas durante a guerra. Dutra também foi censurado por criar um programa desenvolvimentista, o Plano SALTE, que contemplava os serviços de saúde, alimentação, transporte e energia, mas não foi colocado em prática. </w:t>
      </w:r>
      <w:r>
        <w:rPr>
          <w:rFonts w:ascii="Times New Roman" w:hAnsi="Times New Roman" w:cs="Times New Roman"/>
          <w:sz w:val="24"/>
          <w:szCs w:val="24"/>
        </w:rPr>
        <w:t xml:space="preserve"> </w:t>
      </w:r>
    </w:p>
    <w:p w14:paraId="27CF0C55" w14:textId="13B51F79" w:rsidR="000F27EA" w:rsidRDefault="000F27EA" w:rsidP="002C4362">
      <w:pPr>
        <w:spacing w:after="0" w:line="360" w:lineRule="auto"/>
        <w:ind w:firstLine="708"/>
        <w:jc w:val="both"/>
        <w:rPr>
          <w:rFonts w:ascii="Times New Roman" w:hAnsi="Times New Roman" w:cs="Times New Roman"/>
          <w:sz w:val="24"/>
          <w:szCs w:val="24"/>
        </w:rPr>
      </w:pPr>
      <w:r w:rsidRPr="000F27EA">
        <w:rPr>
          <w:rFonts w:ascii="Times New Roman" w:hAnsi="Times New Roman" w:cs="Times New Roman"/>
          <w:sz w:val="24"/>
          <w:szCs w:val="24"/>
        </w:rPr>
        <w:t>Quando assum</w:t>
      </w:r>
      <w:r w:rsidR="00AE0B58">
        <w:rPr>
          <w:rFonts w:ascii="Times New Roman" w:hAnsi="Times New Roman" w:cs="Times New Roman"/>
          <w:sz w:val="24"/>
          <w:szCs w:val="24"/>
        </w:rPr>
        <w:t>iu</w:t>
      </w:r>
      <w:r w:rsidRPr="000F27EA">
        <w:rPr>
          <w:rFonts w:ascii="Times New Roman" w:hAnsi="Times New Roman" w:cs="Times New Roman"/>
          <w:sz w:val="24"/>
          <w:szCs w:val="24"/>
        </w:rPr>
        <w:t xml:space="preserve"> o seu último governo, que foi no período de 1951-54,</w:t>
      </w:r>
      <w:r>
        <w:rPr>
          <w:rFonts w:ascii="Times New Roman" w:hAnsi="Times New Roman" w:cs="Times New Roman"/>
          <w:sz w:val="24"/>
          <w:szCs w:val="24"/>
        </w:rPr>
        <w:t xml:space="preserve"> </w:t>
      </w:r>
      <w:r w:rsidRPr="000F27EA">
        <w:rPr>
          <w:rFonts w:ascii="Times New Roman" w:hAnsi="Times New Roman" w:cs="Times New Roman"/>
          <w:sz w:val="24"/>
          <w:szCs w:val="24"/>
        </w:rPr>
        <w:t>Getúlio Vargas, tendo sido eleito com uma expressiva votação</w:t>
      </w:r>
      <w:r w:rsidR="002C4362">
        <w:rPr>
          <w:rFonts w:ascii="Times New Roman" w:hAnsi="Times New Roman" w:cs="Times New Roman"/>
          <w:sz w:val="24"/>
          <w:szCs w:val="24"/>
        </w:rPr>
        <w:t xml:space="preserve"> pelo PTB</w:t>
      </w:r>
      <w:r w:rsidRPr="000F27EA">
        <w:rPr>
          <w:rFonts w:ascii="Times New Roman" w:hAnsi="Times New Roman" w:cs="Times New Roman"/>
          <w:sz w:val="24"/>
          <w:szCs w:val="24"/>
        </w:rPr>
        <w:t>, surpreende</w:t>
      </w:r>
      <w:r w:rsidR="00AE0B58">
        <w:rPr>
          <w:rFonts w:ascii="Times New Roman" w:hAnsi="Times New Roman" w:cs="Times New Roman"/>
          <w:sz w:val="24"/>
          <w:szCs w:val="24"/>
        </w:rPr>
        <w:t>u</w:t>
      </w:r>
      <w:r w:rsidRPr="000F27E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0F27EA">
        <w:rPr>
          <w:rFonts w:ascii="Times New Roman" w:hAnsi="Times New Roman" w:cs="Times New Roman"/>
          <w:sz w:val="24"/>
          <w:szCs w:val="24"/>
        </w:rPr>
        <w:t>todos anunciando um ministério com perfil nitidamente conservador. O PSD foi o</w:t>
      </w:r>
      <w:r>
        <w:rPr>
          <w:rFonts w:ascii="Times New Roman" w:hAnsi="Times New Roman" w:cs="Times New Roman"/>
          <w:sz w:val="24"/>
          <w:szCs w:val="24"/>
        </w:rPr>
        <w:t xml:space="preserve"> </w:t>
      </w:r>
      <w:r w:rsidRPr="000F27EA">
        <w:rPr>
          <w:rFonts w:ascii="Times New Roman" w:hAnsi="Times New Roman" w:cs="Times New Roman"/>
          <w:sz w:val="24"/>
          <w:szCs w:val="24"/>
        </w:rPr>
        <w:t xml:space="preserve">que recebeu </w:t>
      </w:r>
      <w:r w:rsidRPr="000F27EA">
        <w:rPr>
          <w:rFonts w:ascii="Times New Roman" w:hAnsi="Times New Roman" w:cs="Times New Roman"/>
          <w:sz w:val="24"/>
          <w:szCs w:val="24"/>
        </w:rPr>
        <w:lastRenderedPageBreak/>
        <w:t>o maior número de pastas, quatro das sete existentes, enquanto o</w:t>
      </w:r>
      <w:r>
        <w:rPr>
          <w:rFonts w:ascii="Times New Roman" w:hAnsi="Times New Roman" w:cs="Times New Roman"/>
          <w:sz w:val="24"/>
          <w:szCs w:val="24"/>
        </w:rPr>
        <w:t xml:space="preserve"> </w:t>
      </w:r>
      <w:r w:rsidRPr="000F27EA">
        <w:rPr>
          <w:rFonts w:ascii="Times New Roman" w:hAnsi="Times New Roman" w:cs="Times New Roman"/>
          <w:sz w:val="24"/>
          <w:szCs w:val="24"/>
        </w:rPr>
        <w:t>PTB, partido que elegeu o presidente, só ocupou o Ministério do Trabalho. Até a</w:t>
      </w:r>
      <w:r>
        <w:rPr>
          <w:rFonts w:ascii="Times New Roman" w:hAnsi="Times New Roman" w:cs="Times New Roman"/>
          <w:sz w:val="24"/>
          <w:szCs w:val="24"/>
        </w:rPr>
        <w:t xml:space="preserve"> </w:t>
      </w:r>
      <w:r w:rsidRPr="000F27EA">
        <w:rPr>
          <w:rFonts w:ascii="Times New Roman" w:hAnsi="Times New Roman" w:cs="Times New Roman"/>
          <w:sz w:val="24"/>
          <w:szCs w:val="24"/>
        </w:rPr>
        <w:t>UDN recebeu a pasta da Agricultura, o que levou o desalento de muitos. Lira Neto</w:t>
      </w:r>
      <w:r>
        <w:rPr>
          <w:rFonts w:ascii="Times New Roman" w:hAnsi="Times New Roman" w:cs="Times New Roman"/>
          <w:sz w:val="24"/>
          <w:szCs w:val="24"/>
        </w:rPr>
        <w:t xml:space="preserve"> </w:t>
      </w:r>
      <w:r w:rsidRPr="000F27EA">
        <w:rPr>
          <w:rFonts w:ascii="Times New Roman" w:hAnsi="Times New Roman" w:cs="Times New Roman"/>
          <w:sz w:val="24"/>
          <w:szCs w:val="24"/>
        </w:rPr>
        <w:t>(2014) relata que Vargas pretendia fazer um governo de união nacional buscando</w:t>
      </w:r>
      <w:r>
        <w:rPr>
          <w:rFonts w:ascii="Times New Roman" w:hAnsi="Times New Roman" w:cs="Times New Roman"/>
          <w:sz w:val="24"/>
          <w:szCs w:val="24"/>
        </w:rPr>
        <w:t xml:space="preserve"> </w:t>
      </w:r>
      <w:r w:rsidRPr="000F27EA">
        <w:rPr>
          <w:rFonts w:ascii="Times New Roman" w:hAnsi="Times New Roman" w:cs="Times New Roman"/>
          <w:sz w:val="24"/>
          <w:szCs w:val="24"/>
        </w:rPr>
        <w:t>a harmonia acima das disputas políticas. Além disso, o presidente se encontrava</w:t>
      </w:r>
      <w:r>
        <w:rPr>
          <w:rFonts w:ascii="Times New Roman" w:hAnsi="Times New Roman" w:cs="Times New Roman"/>
          <w:sz w:val="24"/>
          <w:szCs w:val="24"/>
        </w:rPr>
        <w:t xml:space="preserve"> </w:t>
      </w:r>
      <w:r w:rsidRPr="000F27EA">
        <w:rPr>
          <w:rFonts w:ascii="Times New Roman" w:hAnsi="Times New Roman" w:cs="Times New Roman"/>
          <w:sz w:val="24"/>
          <w:szCs w:val="24"/>
        </w:rPr>
        <w:t>numa situação bem diversa do Governo Provisório e do Estado Novo, visto que</w:t>
      </w:r>
      <w:r>
        <w:rPr>
          <w:rFonts w:ascii="Times New Roman" w:hAnsi="Times New Roman" w:cs="Times New Roman"/>
          <w:sz w:val="24"/>
          <w:szCs w:val="24"/>
        </w:rPr>
        <w:t xml:space="preserve"> </w:t>
      </w:r>
      <w:r w:rsidRPr="000F27EA">
        <w:rPr>
          <w:rFonts w:ascii="Times New Roman" w:hAnsi="Times New Roman" w:cs="Times New Roman"/>
          <w:sz w:val="24"/>
          <w:szCs w:val="24"/>
        </w:rPr>
        <w:t>teria de administrar o país com a base parlamentar do Congresso Nacional em</w:t>
      </w:r>
      <w:r>
        <w:rPr>
          <w:rFonts w:ascii="Times New Roman" w:hAnsi="Times New Roman" w:cs="Times New Roman"/>
          <w:sz w:val="24"/>
          <w:szCs w:val="24"/>
        </w:rPr>
        <w:t xml:space="preserve"> </w:t>
      </w:r>
      <w:r w:rsidRPr="000F27EA">
        <w:rPr>
          <w:rFonts w:ascii="Times New Roman" w:hAnsi="Times New Roman" w:cs="Times New Roman"/>
          <w:sz w:val="24"/>
          <w:szCs w:val="24"/>
        </w:rPr>
        <w:t>pleno funcionamento (NETO, 2014). A grande inovação da equipe getulista foi a</w:t>
      </w:r>
      <w:r>
        <w:rPr>
          <w:rFonts w:ascii="Times New Roman" w:hAnsi="Times New Roman" w:cs="Times New Roman"/>
          <w:sz w:val="24"/>
          <w:szCs w:val="24"/>
        </w:rPr>
        <w:t xml:space="preserve"> </w:t>
      </w:r>
      <w:r w:rsidRPr="000F27EA">
        <w:rPr>
          <w:rFonts w:ascii="Times New Roman" w:hAnsi="Times New Roman" w:cs="Times New Roman"/>
          <w:sz w:val="24"/>
          <w:szCs w:val="24"/>
        </w:rPr>
        <w:t>escolha de João</w:t>
      </w:r>
      <w:r w:rsidR="003E2B24">
        <w:rPr>
          <w:rFonts w:ascii="Times New Roman" w:hAnsi="Times New Roman" w:cs="Times New Roman"/>
          <w:sz w:val="24"/>
          <w:szCs w:val="24"/>
        </w:rPr>
        <w:t xml:space="preserve"> Belchior Marques</w:t>
      </w:r>
      <w:r w:rsidRPr="000F27EA">
        <w:rPr>
          <w:rFonts w:ascii="Times New Roman" w:hAnsi="Times New Roman" w:cs="Times New Roman"/>
          <w:sz w:val="24"/>
          <w:szCs w:val="24"/>
        </w:rPr>
        <w:t xml:space="preserve"> Goulart como ministro do trabalho. Ao contrário do seu</w:t>
      </w:r>
      <w:r>
        <w:rPr>
          <w:rFonts w:ascii="Times New Roman" w:hAnsi="Times New Roman" w:cs="Times New Roman"/>
          <w:sz w:val="24"/>
          <w:szCs w:val="24"/>
        </w:rPr>
        <w:t xml:space="preserve"> </w:t>
      </w:r>
      <w:r w:rsidRPr="000F27EA">
        <w:rPr>
          <w:rFonts w:ascii="Times New Roman" w:hAnsi="Times New Roman" w:cs="Times New Roman"/>
          <w:sz w:val="24"/>
          <w:szCs w:val="24"/>
        </w:rPr>
        <w:t xml:space="preserve">antecessor, Segadas Viana, Goulart ao assumir o </w:t>
      </w:r>
      <w:r w:rsidR="002C4362">
        <w:rPr>
          <w:rFonts w:ascii="Times New Roman" w:hAnsi="Times New Roman" w:cs="Times New Roman"/>
          <w:sz w:val="24"/>
          <w:szCs w:val="24"/>
        </w:rPr>
        <w:t>carg</w:t>
      </w:r>
      <w:r w:rsidRPr="000F27EA">
        <w:rPr>
          <w:rFonts w:ascii="Times New Roman" w:hAnsi="Times New Roman" w:cs="Times New Roman"/>
          <w:sz w:val="24"/>
          <w:szCs w:val="24"/>
        </w:rPr>
        <w:t>o estabeleceu negociações</w:t>
      </w:r>
      <w:r>
        <w:rPr>
          <w:rFonts w:ascii="Times New Roman" w:hAnsi="Times New Roman" w:cs="Times New Roman"/>
          <w:sz w:val="24"/>
          <w:szCs w:val="24"/>
        </w:rPr>
        <w:t xml:space="preserve"> </w:t>
      </w:r>
      <w:r w:rsidRPr="000F27EA">
        <w:rPr>
          <w:rFonts w:ascii="Times New Roman" w:hAnsi="Times New Roman" w:cs="Times New Roman"/>
          <w:sz w:val="24"/>
          <w:szCs w:val="24"/>
        </w:rPr>
        <w:t>imediatas com 300 mil grevistas de São Paulo que estavam ameaçados pelo</w:t>
      </w:r>
      <w:r>
        <w:rPr>
          <w:rFonts w:ascii="Times New Roman" w:hAnsi="Times New Roman" w:cs="Times New Roman"/>
          <w:sz w:val="24"/>
          <w:szCs w:val="24"/>
        </w:rPr>
        <w:t xml:space="preserve"> </w:t>
      </w:r>
      <w:r w:rsidRPr="000F27EA">
        <w:rPr>
          <w:rFonts w:ascii="Times New Roman" w:hAnsi="Times New Roman" w:cs="Times New Roman"/>
          <w:sz w:val="24"/>
          <w:szCs w:val="24"/>
        </w:rPr>
        <w:t>ministro anterior de serem enquadrados na Lei de Segurança Nacional. Jango</w:t>
      </w:r>
      <w:r>
        <w:rPr>
          <w:rFonts w:ascii="Times New Roman" w:hAnsi="Times New Roman" w:cs="Times New Roman"/>
          <w:sz w:val="24"/>
          <w:szCs w:val="24"/>
        </w:rPr>
        <w:t xml:space="preserve"> </w:t>
      </w:r>
      <w:r w:rsidRPr="000F27EA">
        <w:rPr>
          <w:rFonts w:ascii="Times New Roman" w:hAnsi="Times New Roman" w:cs="Times New Roman"/>
          <w:sz w:val="24"/>
          <w:szCs w:val="24"/>
        </w:rPr>
        <w:t>acabou com a exigência do atestado ideológico aos sindicalistas e passou a</w:t>
      </w:r>
      <w:r>
        <w:rPr>
          <w:rFonts w:ascii="Times New Roman" w:hAnsi="Times New Roman" w:cs="Times New Roman"/>
          <w:sz w:val="24"/>
          <w:szCs w:val="24"/>
        </w:rPr>
        <w:t xml:space="preserve"> </w:t>
      </w:r>
      <w:r w:rsidRPr="000F27EA">
        <w:rPr>
          <w:rFonts w:ascii="Times New Roman" w:hAnsi="Times New Roman" w:cs="Times New Roman"/>
          <w:sz w:val="24"/>
          <w:szCs w:val="24"/>
        </w:rPr>
        <w:t>receber trabalhadores em audiências públicas na sede do ministério (NETO,</w:t>
      </w:r>
      <w:r>
        <w:rPr>
          <w:rFonts w:ascii="Times New Roman" w:hAnsi="Times New Roman" w:cs="Times New Roman"/>
          <w:sz w:val="24"/>
          <w:szCs w:val="24"/>
        </w:rPr>
        <w:t xml:space="preserve"> </w:t>
      </w:r>
      <w:r w:rsidRPr="000F27EA">
        <w:rPr>
          <w:rFonts w:ascii="Times New Roman" w:hAnsi="Times New Roman" w:cs="Times New Roman"/>
          <w:sz w:val="24"/>
          <w:szCs w:val="24"/>
        </w:rPr>
        <w:t>2014). Tal sensibilidade do ministro desagradou vários setores conservadores que</w:t>
      </w:r>
      <w:r>
        <w:rPr>
          <w:rFonts w:ascii="Times New Roman" w:hAnsi="Times New Roman" w:cs="Times New Roman"/>
          <w:sz w:val="24"/>
          <w:szCs w:val="24"/>
        </w:rPr>
        <w:t xml:space="preserve"> </w:t>
      </w:r>
      <w:r w:rsidRPr="000F27EA">
        <w:rPr>
          <w:rFonts w:ascii="Times New Roman" w:hAnsi="Times New Roman" w:cs="Times New Roman"/>
          <w:sz w:val="24"/>
          <w:szCs w:val="24"/>
        </w:rPr>
        <w:t>procuraram denegrir sua imagem rotulando-o de comunista ou de peronista. As</w:t>
      </w:r>
      <w:r>
        <w:rPr>
          <w:rFonts w:ascii="Times New Roman" w:hAnsi="Times New Roman" w:cs="Times New Roman"/>
          <w:sz w:val="24"/>
          <w:szCs w:val="24"/>
        </w:rPr>
        <w:t xml:space="preserve"> </w:t>
      </w:r>
      <w:r w:rsidRPr="000F27EA">
        <w:rPr>
          <w:rFonts w:ascii="Times New Roman" w:hAnsi="Times New Roman" w:cs="Times New Roman"/>
          <w:sz w:val="24"/>
          <w:szCs w:val="24"/>
        </w:rPr>
        <w:t>pressões contra Vargas se intensificaram em 1954 quando oficiais superiores</w:t>
      </w:r>
      <w:r w:rsidR="002C4362">
        <w:rPr>
          <w:rFonts w:ascii="Times New Roman" w:hAnsi="Times New Roman" w:cs="Times New Roman"/>
          <w:sz w:val="24"/>
          <w:szCs w:val="24"/>
        </w:rPr>
        <w:t xml:space="preserve"> </w:t>
      </w:r>
      <w:r w:rsidRPr="000F27EA">
        <w:rPr>
          <w:rFonts w:ascii="Times New Roman" w:hAnsi="Times New Roman" w:cs="Times New Roman"/>
          <w:sz w:val="24"/>
          <w:szCs w:val="24"/>
        </w:rPr>
        <w:t>protestaram contra o desaparelhamento do Exército e a proposta do aumento do</w:t>
      </w:r>
      <w:r>
        <w:rPr>
          <w:rFonts w:ascii="Times New Roman" w:hAnsi="Times New Roman" w:cs="Times New Roman"/>
          <w:sz w:val="24"/>
          <w:szCs w:val="24"/>
        </w:rPr>
        <w:t xml:space="preserve"> </w:t>
      </w:r>
      <w:r w:rsidRPr="000F27EA">
        <w:rPr>
          <w:rFonts w:ascii="Times New Roman" w:hAnsi="Times New Roman" w:cs="Times New Roman"/>
          <w:sz w:val="24"/>
          <w:szCs w:val="24"/>
        </w:rPr>
        <w:t>salário-mínimo sob a alegação de que tal medida faria que o salário das</w:t>
      </w:r>
      <w:r>
        <w:rPr>
          <w:rFonts w:ascii="Times New Roman" w:hAnsi="Times New Roman" w:cs="Times New Roman"/>
          <w:sz w:val="24"/>
          <w:szCs w:val="24"/>
        </w:rPr>
        <w:t xml:space="preserve"> </w:t>
      </w:r>
      <w:r w:rsidRPr="000F27EA">
        <w:rPr>
          <w:rFonts w:ascii="Times New Roman" w:hAnsi="Times New Roman" w:cs="Times New Roman"/>
          <w:sz w:val="24"/>
          <w:szCs w:val="24"/>
        </w:rPr>
        <w:t>classes de baixa renda alcançaria os rendimentos máximos dos graduados,</w:t>
      </w:r>
      <w:r>
        <w:rPr>
          <w:rFonts w:ascii="Times New Roman" w:hAnsi="Times New Roman" w:cs="Times New Roman"/>
          <w:sz w:val="24"/>
          <w:szCs w:val="24"/>
        </w:rPr>
        <w:t xml:space="preserve"> </w:t>
      </w:r>
      <w:r w:rsidRPr="000F27EA">
        <w:rPr>
          <w:rFonts w:ascii="Times New Roman" w:hAnsi="Times New Roman" w:cs="Times New Roman"/>
          <w:sz w:val="24"/>
          <w:szCs w:val="24"/>
        </w:rPr>
        <w:t>subvertendo os valores profissionais (FICO, 2015). O volume dos ataques ao</w:t>
      </w:r>
      <w:r>
        <w:rPr>
          <w:rFonts w:ascii="Times New Roman" w:hAnsi="Times New Roman" w:cs="Times New Roman"/>
          <w:sz w:val="24"/>
          <w:szCs w:val="24"/>
        </w:rPr>
        <w:t xml:space="preserve"> </w:t>
      </w:r>
      <w:r w:rsidRPr="000F27EA">
        <w:rPr>
          <w:rFonts w:ascii="Times New Roman" w:hAnsi="Times New Roman" w:cs="Times New Roman"/>
          <w:sz w:val="24"/>
          <w:szCs w:val="24"/>
        </w:rPr>
        <w:t>governo atinge o seu clímax após o atentado contra o jornalista e deputado</w:t>
      </w:r>
      <w:r>
        <w:rPr>
          <w:rFonts w:ascii="Times New Roman" w:hAnsi="Times New Roman" w:cs="Times New Roman"/>
          <w:sz w:val="24"/>
          <w:szCs w:val="24"/>
        </w:rPr>
        <w:t xml:space="preserve"> </w:t>
      </w:r>
      <w:r w:rsidRPr="000F27EA">
        <w:rPr>
          <w:rFonts w:ascii="Times New Roman" w:hAnsi="Times New Roman" w:cs="Times New Roman"/>
          <w:sz w:val="24"/>
          <w:szCs w:val="24"/>
        </w:rPr>
        <w:t>federal Carlos Lacerda,</w:t>
      </w:r>
      <w:r>
        <w:rPr>
          <w:rFonts w:ascii="Times New Roman" w:hAnsi="Times New Roman" w:cs="Times New Roman"/>
          <w:sz w:val="24"/>
          <w:szCs w:val="24"/>
        </w:rPr>
        <w:t xml:space="preserve"> que se tornou liderança na UDN,</w:t>
      </w:r>
      <w:r w:rsidRPr="000F27EA">
        <w:rPr>
          <w:rFonts w:ascii="Times New Roman" w:hAnsi="Times New Roman" w:cs="Times New Roman"/>
          <w:sz w:val="24"/>
          <w:szCs w:val="24"/>
        </w:rPr>
        <w:t xml:space="preserve"> ferrenho adversário do governo, o que levou ao suicídio</w:t>
      </w:r>
      <w:r>
        <w:rPr>
          <w:rFonts w:ascii="Times New Roman" w:hAnsi="Times New Roman" w:cs="Times New Roman"/>
          <w:sz w:val="24"/>
          <w:szCs w:val="24"/>
        </w:rPr>
        <w:t xml:space="preserve"> </w:t>
      </w:r>
      <w:r w:rsidRPr="000F27EA">
        <w:rPr>
          <w:rFonts w:ascii="Times New Roman" w:hAnsi="Times New Roman" w:cs="Times New Roman"/>
          <w:sz w:val="24"/>
          <w:szCs w:val="24"/>
        </w:rPr>
        <w:t>do presidente.</w:t>
      </w:r>
    </w:p>
    <w:p w14:paraId="7CC49467" w14:textId="5B9B683D" w:rsidR="002C4362" w:rsidRDefault="002C4362" w:rsidP="002C43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aliança entre o PSD e o PTB foi mantida durante o governo de Juscelino </w:t>
      </w:r>
      <w:r w:rsidR="003E2B24">
        <w:rPr>
          <w:rFonts w:ascii="Times New Roman" w:hAnsi="Times New Roman" w:cs="Times New Roman"/>
          <w:sz w:val="24"/>
          <w:szCs w:val="24"/>
        </w:rPr>
        <w:t>Kubitschek</w:t>
      </w:r>
      <w:r>
        <w:rPr>
          <w:rFonts w:ascii="Times New Roman" w:hAnsi="Times New Roman" w:cs="Times New Roman"/>
          <w:sz w:val="24"/>
          <w:szCs w:val="24"/>
        </w:rPr>
        <w:t xml:space="preserve"> </w:t>
      </w:r>
      <w:r w:rsidR="003E2B24">
        <w:rPr>
          <w:rFonts w:ascii="Times New Roman" w:hAnsi="Times New Roman" w:cs="Times New Roman"/>
          <w:sz w:val="24"/>
          <w:szCs w:val="24"/>
        </w:rPr>
        <w:t xml:space="preserve">(1955-60), tendo João Goulart como vice. O governo JK notabilizou-se pelo Programa de Metas que propiciava uma aproximação entre os objetivos do PSD e do PTB, pois o plano estimulava tanto o crescimento do parque industrial brasileiro quanto a oferta de emprego e uma política salarial que favorecia os trabalhadores (BENEVIDES, 1976). Cumpre reiterar que enquanto o PSD era identificado com as elites e o setor agrário, o PTB configurava o partido que atuava em defesa da massa trabalhadora sobretudo nos </w:t>
      </w:r>
      <w:r w:rsidR="00AE0B58">
        <w:rPr>
          <w:rFonts w:ascii="Times New Roman" w:hAnsi="Times New Roman" w:cs="Times New Roman"/>
          <w:sz w:val="24"/>
          <w:szCs w:val="24"/>
        </w:rPr>
        <w:t xml:space="preserve">centros urbanos. Além de efetuar o Plano de Metas, o PIB obteve um notável crescimento durante o governo de Juscelino. O PTB, beneficiado pela influência de João Goulart no governo, conduziu o Ministério do Trabalho, suprimindo a violência nas greves operárias e efetivando acordos entre patrões e empregados (FICO, 2015). Entretanto, o legado do governo de JK também aumentou a dívida externa e deixou uma inflação alta. Ademais, </w:t>
      </w:r>
      <w:r w:rsidR="00E83973">
        <w:rPr>
          <w:rFonts w:ascii="Times New Roman" w:hAnsi="Times New Roman" w:cs="Times New Roman"/>
          <w:sz w:val="24"/>
          <w:szCs w:val="24"/>
        </w:rPr>
        <w:lastRenderedPageBreak/>
        <w:t>esse quinquênio governamental desenvolveu uma política muito conservadora perante a questão agrária, permitindo a concentração monopolista das elites rurais no interior do país, que eram representadas pelo principal partido do governo, o PSD, e pelas forças reacionárias da UDN, deixando intocável a política de dominação fundiária no campo (BENEVIDES, 1976). Apesar dos seus impasses, o governo de Juscelino Kubitschek conquistou forte aprovação popular, cujo legado foi vinculado aos ideais da modernidade e da democracia.</w:t>
      </w:r>
    </w:p>
    <w:p w14:paraId="67A8A942" w14:textId="76A66C16" w:rsidR="007D7E17" w:rsidRDefault="007D7E17" w:rsidP="002C43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efêmero e polêmico governo de Jânio Quadros (1960-61), eleito pelo PSD, UDN e PTN, sucedeu-se através de conflitos e divergências, levando-o à renúncia, uma vez que não entrançou uma base sólida para o seu mandato. Com estilo personalista, Jânio comporta-se de modo contrário ao esperado pela UDN acenando inclusive para relações com Che Guevara. Jânio recusou alianças com políticos clientelistas tradicionais e iniciou uma orientação governamental primando o desenvolvimento econômico </w:t>
      </w:r>
      <w:r w:rsidR="00971822">
        <w:rPr>
          <w:rFonts w:ascii="Times New Roman" w:hAnsi="Times New Roman" w:cs="Times New Roman"/>
          <w:sz w:val="24"/>
          <w:szCs w:val="24"/>
        </w:rPr>
        <w:t>e as mudanças sociopolíticas do Brasil (BURSZTYN, 1990). Foi durante o seu governo que se levantaram indiretamente os debates sociais, inclusive o da reforma agrária que fragilizou suas relações com os setores rurais (BURSZTYN, 1990). Enfim, a atuação de Jânio Quadros na presidência principiou a crise política da primeira democratização brasileira, sendo essa acentuada após a posse de João Goulart que antes era vice do governo.</w:t>
      </w:r>
    </w:p>
    <w:p w14:paraId="794D9976" w14:textId="65E0A65D" w:rsidR="00971822" w:rsidRPr="00971822" w:rsidRDefault="00971822" w:rsidP="00971822">
      <w:pPr>
        <w:spacing w:after="0" w:line="360" w:lineRule="auto"/>
        <w:ind w:firstLine="708"/>
        <w:jc w:val="both"/>
        <w:rPr>
          <w:rFonts w:ascii="Times New Roman" w:hAnsi="Times New Roman" w:cs="Times New Roman"/>
          <w:sz w:val="24"/>
          <w:szCs w:val="24"/>
        </w:rPr>
      </w:pPr>
      <w:r w:rsidRPr="00971822">
        <w:rPr>
          <w:rFonts w:ascii="Times New Roman" w:hAnsi="Times New Roman" w:cs="Times New Roman"/>
          <w:sz w:val="24"/>
          <w:szCs w:val="24"/>
        </w:rPr>
        <w:t>Herdando a crise política iniciada na presidência de Jânio Quadros, o</w:t>
      </w:r>
      <w:r>
        <w:rPr>
          <w:rFonts w:ascii="Times New Roman" w:hAnsi="Times New Roman" w:cs="Times New Roman"/>
          <w:sz w:val="24"/>
          <w:szCs w:val="24"/>
        </w:rPr>
        <w:t xml:space="preserve"> </w:t>
      </w:r>
      <w:r w:rsidRPr="00971822">
        <w:rPr>
          <w:rFonts w:ascii="Times New Roman" w:hAnsi="Times New Roman" w:cs="Times New Roman"/>
          <w:sz w:val="24"/>
          <w:szCs w:val="24"/>
        </w:rPr>
        <w:t xml:space="preserve">governo </w:t>
      </w:r>
      <w:r w:rsidR="004350A0">
        <w:rPr>
          <w:rFonts w:ascii="Times New Roman" w:hAnsi="Times New Roman" w:cs="Times New Roman"/>
          <w:sz w:val="24"/>
          <w:szCs w:val="24"/>
        </w:rPr>
        <w:t xml:space="preserve">de João Goulart, o Jango, </w:t>
      </w:r>
      <w:r w:rsidRPr="00971822">
        <w:rPr>
          <w:rFonts w:ascii="Times New Roman" w:hAnsi="Times New Roman" w:cs="Times New Roman"/>
          <w:sz w:val="24"/>
          <w:szCs w:val="24"/>
        </w:rPr>
        <w:t>enfrentou uma forte reação parlamentarista, em 2 de setembro de</w:t>
      </w:r>
      <w:r>
        <w:rPr>
          <w:rFonts w:ascii="Times New Roman" w:hAnsi="Times New Roman" w:cs="Times New Roman"/>
          <w:sz w:val="24"/>
          <w:szCs w:val="24"/>
        </w:rPr>
        <w:t xml:space="preserve"> </w:t>
      </w:r>
      <w:r w:rsidRPr="00971822">
        <w:rPr>
          <w:rFonts w:ascii="Times New Roman" w:hAnsi="Times New Roman" w:cs="Times New Roman"/>
          <w:sz w:val="24"/>
          <w:szCs w:val="24"/>
        </w:rPr>
        <w:t>1961, uma vez que o Congresso Nacional e os ministros assumiram a direção</w:t>
      </w:r>
      <w:r>
        <w:rPr>
          <w:rFonts w:ascii="Times New Roman" w:hAnsi="Times New Roman" w:cs="Times New Roman"/>
          <w:sz w:val="24"/>
          <w:szCs w:val="24"/>
        </w:rPr>
        <w:t xml:space="preserve"> </w:t>
      </w:r>
      <w:r w:rsidRPr="00971822">
        <w:rPr>
          <w:rFonts w:ascii="Times New Roman" w:hAnsi="Times New Roman" w:cs="Times New Roman"/>
          <w:sz w:val="24"/>
          <w:szCs w:val="24"/>
        </w:rPr>
        <w:t>política da nação. Fracassada a experiência parlamentarista e, sendo vitorioso no</w:t>
      </w:r>
      <w:r>
        <w:rPr>
          <w:rFonts w:ascii="Times New Roman" w:hAnsi="Times New Roman" w:cs="Times New Roman"/>
          <w:sz w:val="24"/>
          <w:szCs w:val="24"/>
        </w:rPr>
        <w:t xml:space="preserve"> </w:t>
      </w:r>
      <w:r w:rsidRPr="00971822">
        <w:rPr>
          <w:rFonts w:ascii="Times New Roman" w:hAnsi="Times New Roman" w:cs="Times New Roman"/>
          <w:sz w:val="24"/>
          <w:szCs w:val="24"/>
        </w:rPr>
        <w:t>plebiscito do dia 6 de janeiro de 1963, que garantiu o presidencialismo, João</w:t>
      </w:r>
      <w:r>
        <w:rPr>
          <w:rFonts w:ascii="Times New Roman" w:hAnsi="Times New Roman" w:cs="Times New Roman"/>
          <w:sz w:val="24"/>
          <w:szCs w:val="24"/>
        </w:rPr>
        <w:t xml:space="preserve"> </w:t>
      </w:r>
      <w:r w:rsidRPr="00971822">
        <w:rPr>
          <w:rFonts w:ascii="Times New Roman" w:hAnsi="Times New Roman" w:cs="Times New Roman"/>
          <w:sz w:val="24"/>
          <w:szCs w:val="24"/>
        </w:rPr>
        <w:t>Goulart recebeu plenos poderes da Presidência da República, acirrando os</w:t>
      </w:r>
      <w:r>
        <w:rPr>
          <w:rFonts w:ascii="Times New Roman" w:hAnsi="Times New Roman" w:cs="Times New Roman"/>
          <w:sz w:val="24"/>
          <w:szCs w:val="24"/>
        </w:rPr>
        <w:t xml:space="preserve"> </w:t>
      </w:r>
      <w:r w:rsidRPr="00971822">
        <w:rPr>
          <w:rFonts w:ascii="Times New Roman" w:hAnsi="Times New Roman" w:cs="Times New Roman"/>
          <w:sz w:val="24"/>
          <w:szCs w:val="24"/>
        </w:rPr>
        <w:t>ânimos dos seus adversários. No que tange à aliança PSD-PTB, cumpre ressaltar</w:t>
      </w:r>
      <w:r>
        <w:rPr>
          <w:rFonts w:ascii="Times New Roman" w:hAnsi="Times New Roman" w:cs="Times New Roman"/>
          <w:sz w:val="24"/>
          <w:szCs w:val="24"/>
        </w:rPr>
        <w:t xml:space="preserve"> </w:t>
      </w:r>
      <w:r w:rsidRPr="00971822">
        <w:rPr>
          <w:rFonts w:ascii="Times New Roman" w:hAnsi="Times New Roman" w:cs="Times New Roman"/>
          <w:sz w:val="24"/>
          <w:szCs w:val="24"/>
        </w:rPr>
        <w:t>que ela enfraqueceu-se no desenrolar daquele contexto, uma vez que grupos do</w:t>
      </w:r>
      <w:r>
        <w:rPr>
          <w:rFonts w:ascii="Times New Roman" w:hAnsi="Times New Roman" w:cs="Times New Roman"/>
          <w:sz w:val="24"/>
          <w:szCs w:val="24"/>
        </w:rPr>
        <w:t xml:space="preserve"> </w:t>
      </w:r>
      <w:r w:rsidRPr="00971822">
        <w:rPr>
          <w:rFonts w:ascii="Times New Roman" w:hAnsi="Times New Roman" w:cs="Times New Roman"/>
          <w:sz w:val="24"/>
          <w:szCs w:val="24"/>
        </w:rPr>
        <w:t>PSD aliaram-se efetivamente aos setores conservadores da UDN e, por outro</w:t>
      </w:r>
      <w:r>
        <w:rPr>
          <w:rFonts w:ascii="Times New Roman" w:hAnsi="Times New Roman" w:cs="Times New Roman"/>
          <w:sz w:val="24"/>
          <w:szCs w:val="24"/>
        </w:rPr>
        <w:t xml:space="preserve"> </w:t>
      </w:r>
      <w:r w:rsidRPr="00971822">
        <w:rPr>
          <w:rFonts w:ascii="Times New Roman" w:hAnsi="Times New Roman" w:cs="Times New Roman"/>
          <w:sz w:val="24"/>
          <w:szCs w:val="24"/>
        </w:rPr>
        <w:t>lado, líderes e filiados do PTB passaram a defender de forma sistemática e</w:t>
      </w:r>
      <w:r>
        <w:rPr>
          <w:rFonts w:ascii="Times New Roman" w:hAnsi="Times New Roman" w:cs="Times New Roman"/>
          <w:sz w:val="24"/>
          <w:szCs w:val="24"/>
        </w:rPr>
        <w:t xml:space="preserve"> </w:t>
      </w:r>
      <w:r w:rsidRPr="00971822">
        <w:rPr>
          <w:rFonts w:ascii="Times New Roman" w:hAnsi="Times New Roman" w:cs="Times New Roman"/>
          <w:sz w:val="24"/>
          <w:szCs w:val="24"/>
        </w:rPr>
        <w:t>determinada um programa político reformista, propiciando uma dinâmica de</w:t>
      </w:r>
      <w:r>
        <w:rPr>
          <w:rFonts w:ascii="Times New Roman" w:hAnsi="Times New Roman" w:cs="Times New Roman"/>
          <w:sz w:val="24"/>
          <w:szCs w:val="24"/>
        </w:rPr>
        <w:t xml:space="preserve"> </w:t>
      </w:r>
      <w:r w:rsidRPr="00971822">
        <w:rPr>
          <w:rFonts w:ascii="Times New Roman" w:hAnsi="Times New Roman" w:cs="Times New Roman"/>
          <w:sz w:val="24"/>
          <w:szCs w:val="24"/>
        </w:rPr>
        <w:t>polarização (DELGADO, 1989).</w:t>
      </w:r>
      <w:r w:rsidR="002C5BD4">
        <w:rPr>
          <w:rFonts w:ascii="Times New Roman" w:hAnsi="Times New Roman" w:cs="Times New Roman"/>
          <w:sz w:val="24"/>
          <w:szCs w:val="24"/>
        </w:rPr>
        <w:t xml:space="preserve"> Deve-se acrescentar que o PTB, apesar de sua </w:t>
      </w:r>
      <w:r w:rsidR="00073914">
        <w:rPr>
          <w:rFonts w:ascii="Times New Roman" w:hAnsi="Times New Roman" w:cs="Times New Roman"/>
          <w:sz w:val="24"/>
          <w:szCs w:val="24"/>
        </w:rPr>
        <w:t xml:space="preserve">gênese </w:t>
      </w:r>
      <w:r w:rsidR="002C5BD4">
        <w:rPr>
          <w:rFonts w:ascii="Times New Roman" w:hAnsi="Times New Roman" w:cs="Times New Roman"/>
          <w:sz w:val="24"/>
          <w:szCs w:val="24"/>
        </w:rPr>
        <w:t xml:space="preserve"> personalista</w:t>
      </w:r>
      <w:r w:rsidR="00073914">
        <w:rPr>
          <w:rFonts w:ascii="Times New Roman" w:hAnsi="Times New Roman" w:cs="Times New Roman"/>
          <w:sz w:val="24"/>
          <w:szCs w:val="24"/>
        </w:rPr>
        <w:t xml:space="preserve">, foi conduzido a abraçar posições mais flexíveis que possibilitassem a inclusão eleitoral de outros setores menos favorecidos das classes médias, tornando-se um partido reformista e uma opção política para os trabalhadores, o que o elevou a posição de segunda maior bancada na Câmara dos deputados, em 1962 (SOARES, 2001). </w:t>
      </w:r>
    </w:p>
    <w:p w14:paraId="03512EE9" w14:textId="2D64FE0A" w:rsidR="00971822" w:rsidRPr="00971822" w:rsidRDefault="00971822" w:rsidP="00971822">
      <w:pPr>
        <w:spacing w:after="0" w:line="360" w:lineRule="auto"/>
        <w:ind w:firstLine="708"/>
        <w:jc w:val="both"/>
        <w:rPr>
          <w:rFonts w:ascii="Times New Roman" w:hAnsi="Times New Roman" w:cs="Times New Roman"/>
          <w:sz w:val="24"/>
          <w:szCs w:val="24"/>
        </w:rPr>
      </w:pPr>
      <w:r w:rsidRPr="00971822">
        <w:rPr>
          <w:rFonts w:ascii="Times New Roman" w:hAnsi="Times New Roman" w:cs="Times New Roman"/>
          <w:sz w:val="24"/>
          <w:szCs w:val="24"/>
        </w:rPr>
        <w:lastRenderedPageBreak/>
        <w:t xml:space="preserve">Considerando essa atmosfera política inóspita no governo </w:t>
      </w:r>
      <w:r w:rsidR="004350A0">
        <w:rPr>
          <w:rFonts w:ascii="Times New Roman" w:hAnsi="Times New Roman" w:cs="Times New Roman"/>
          <w:sz w:val="24"/>
          <w:szCs w:val="24"/>
        </w:rPr>
        <w:t>Jango</w:t>
      </w:r>
      <w:r w:rsidRPr="00971822">
        <w:rPr>
          <w:rFonts w:ascii="Times New Roman" w:hAnsi="Times New Roman" w:cs="Times New Roman"/>
          <w:sz w:val="24"/>
          <w:szCs w:val="24"/>
        </w:rPr>
        <w:t>,</w:t>
      </w:r>
      <w:r>
        <w:rPr>
          <w:rFonts w:ascii="Times New Roman" w:hAnsi="Times New Roman" w:cs="Times New Roman"/>
          <w:sz w:val="24"/>
          <w:szCs w:val="24"/>
        </w:rPr>
        <w:t xml:space="preserve"> </w:t>
      </w:r>
      <w:r w:rsidRPr="00971822">
        <w:rPr>
          <w:rFonts w:ascii="Times New Roman" w:hAnsi="Times New Roman" w:cs="Times New Roman"/>
          <w:sz w:val="24"/>
          <w:szCs w:val="24"/>
        </w:rPr>
        <w:t xml:space="preserve">as reformas </w:t>
      </w:r>
      <w:r w:rsidR="00297B0C">
        <w:rPr>
          <w:rFonts w:ascii="Times New Roman" w:hAnsi="Times New Roman" w:cs="Times New Roman"/>
          <w:sz w:val="24"/>
          <w:szCs w:val="24"/>
        </w:rPr>
        <w:t xml:space="preserve">propostas </w:t>
      </w:r>
      <w:r w:rsidRPr="00971822">
        <w:rPr>
          <w:rFonts w:ascii="Times New Roman" w:hAnsi="Times New Roman" w:cs="Times New Roman"/>
          <w:sz w:val="24"/>
          <w:szCs w:val="24"/>
        </w:rPr>
        <w:t>geraram descontentamento entre as elites e a classe média.</w:t>
      </w:r>
      <w:r>
        <w:rPr>
          <w:rFonts w:ascii="Times New Roman" w:hAnsi="Times New Roman" w:cs="Times New Roman"/>
          <w:sz w:val="24"/>
          <w:szCs w:val="24"/>
        </w:rPr>
        <w:t xml:space="preserve"> </w:t>
      </w:r>
      <w:r w:rsidRPr="00971822">
        <w:rPr>
          <w:rFonts w:ascii="Times New Roman" w:hAnsi="Times New Roman" w:cs="Times New Roman"/>
          <w:sz w:val="24"/>
          <w:szCs w:val="24"/>
        </w:rPr>
        <w:t xml:space="preserve">O problema agrário </w:t>
      </w:r>
      <w:r w:rsidR="004350A0">
        <w:rPr>
          <w:rFonts w:ascii="Times New Roman" w:hAnsi="Times New Roman" w:cs="Times New Roman"/>
          <w:sz w:val="24"/>
          <w:szCs w:val="24"/>
        </w:rPr>
        <w:t xml:space="preserve">teve nessa ocasião </w:t>
      </w:r>
      <w:r w:rsidRPr="00971822">
        <w:rPr>
          <w:rFonts w:ascii="Times New Roman" w:hAnsi="Times New Roman" w:cs="Times New Roman"/>
          <w:sz w:val="24"/>
          <w:szCs w:val="24"/>
        </w:rPr>
        <w:t xml:space="preserve"> maior relevo porque marca a ruptura do PSD com o</w:t>
      </w:r>
      <w:r>
        <w:rPr>
          <w:rFonts w:ascii="Times New Roman" w:hAnsi="Times New Roman" w:cs="Times New Roman"/>
          <w:sz w:val="24"/>
          <w:szCs w:val="24"/>
        </w:rPr>
        <w:t xml:space="preserve"> </w:t>
      </w:r>
      <w:r w:rsidRPr="00971822">
        <w:rPr>
          <w:rFonts w:ascii="Times New Roman" w:hAnsi="Times New Roman" w:cs="Times New Roman"/>
          <w:sz w:val="24"/>
          <w:szCs w:val="24"/>
        </w:rPr>
        <w:t>PTB. A questão agrária, como assinala Moniz Bandeira (1983), entrara na pauta</w:t>
      </w:r>
      <w:r>
        <w:rPr>
          <w:rFonts w:ascii="Times New Roman" w:hAnsi="Times New Roman" w:cs="Times New Roman"/>
          <w:sz w:val="24"/>
          <w:szCs w:val="24"/>
        </w:rPr>
        <w:t xml:space="preserve"> </w:t>
      </w:r>
      <w:r w:rsidRPr="00971822">
        <w:rPr>
          <w:rFonts w:ascii="Times New Roman" w:hAnsi="Times New Roman" w:cs="Times New Roman"/>
          <w:sz w:val="24"/>
          <w:szCs w:val="24"/>
        </w:rPr>
        <w:t>ainda no governo de Kubitschek, quando se organizaram as chamadas Ligas</w:t>
      </w:r>
      <w:r>
        <w:rPr>
          <w:rFonts w:ascii="Times New Roman" w:hAnsi="Times New Roman" w:cs="Times New Roman"/>
          <w:sz w:val="24"/>
          <w:szCs w:val="24"/>
        </w:rPr>
        <w:t xml:space="preserve"> </w:t>
      </w:r>
      <w:r w:rsidRPr="00971822">
        <w:rPr>
          <w:rFonts w:ascii="Times New Roman" w:hAnsi="Times New Roman" w:cs="Times New Roman"/>
          <w:sz w:val="24"/>
          <w:szCs w:val="24"/>
        </w:rPr>
        <w:t>Camponesas em Pernambuco. A partir disso as invasões de terras se sucederam</w:t>
      </w:r>
      <w:r>
        <w:rPr>
          <w:rFonts w:ascii="Times New Roman" w:hAnsi="Times New Roman" w:cs="Times New Roman"/>
          <w:sz w:val="24"/>
          <w:szCs w:val="24"/>
        </w:rPr>
        <w:t xml:space="preserve"> </w:t>
      </w:r>
      <w:r w:rsidRPr="00971822">
        <w:rPr>
          <w:rFonts w:ascii="Times New Roman" w:hAnsi="Times New Roman" w:cs="Times New Roman"/>
          <w:sz w:val="24"/>
          <w:szCs w:val="24"/>
        </w:rPr>
        <w:t>e se alastraram nos estados do Maranhão, Paraíba, Goiás, Bahia, Rio de Janeiro</w:t>
      </w:r>
      <w:r>
        <w:rPr>
          <w:rFonts w:ascii="Times New Roman" w:hAnsi="Times New Roman" w:cs="Times New Roman"/>
          <w:sz w:val="24"/>
          <w:szCs w:val="24"/>
        </w:rPr>
        <w:t xml:space="preserve"> </w:t>
      </w:r>
      <w:r w:rsidRPr="00971822">
        <w:rPr>
          <w:rFonts w:ascii="Times New Roman" w:hAnsi="Times New Roman" w:cs="Times New Roman"/>
          <w:sz w:val="24"/>
          <w:szCs w:val="24"/>
        </w:rPr>
        <w:t>e Rio Grande do Sul, até alcançar todo território nacional, como resultado do</w:t>
      </w:r>
      <w:r>
        <w:rPr>
          <w:rFonts w:ascii="Times New Roman" w:hAnsi="Times New Roman" w:cs="Times New Roman"/>
          <w:sz w:val="24"/>
          <w:szCs w:val="24"/>
        </w:rPr>
        <w:t xml:space="preserve"> </w:t>
      </w:r>
      <w:r w:rsidRPr="00971822">
        <w:rPr>
          <w:rFonts w:ascii="Times New Roman" w:hAnsi="Times New Roman" w:cs="Times New Roman"/>
          <w:sz w:val="24"/>
          <w:szCs w:val="24"/>
        </w:rPr>
        <w:t>crescimento desordenado do capitalismo, que desestruturava a economia rural,</w:t>
      </w:r>
      <w:r>
        <w:rPr>
          <w:rFonts w:ascii="Times New Roman" w:hAnsi="Times New Roman" w:cs="Times New Roman"/>
          <w:sz w:val="24"/>
          <w:szCs w:val="24"/>
        </w:rPr>
        <w:t xml:space="preserve"> </w:t>
      </w:r>
      <w:r w:rsidRPr="00971822">
        <w:rPr>
          <w:rFonts w:ascii="Times New Roman" w:hAnsi="Times New Roman" w:cs="Times New Roman"/>
          <w:sz w:val="24"/>
          <w:szCs w:val="24"/>
        </w:rPr>
        <w:t>ampliando o desemprego e a fome nos campos. A reforma agrária se firmou</w:t>
      </w:r>
      <w:r>
        <w:rPr>
          <w:rFonts w:ascii="Times New Roman" w:hAnsi="Times New Roman" w:cs="Times New Roman"/>
          <w:sz w:val="24"/>
          <w:szCs w:val="24"/>
        </w:rPr>
        <w:t xml:space="preserve"> </w:t>
      </w:r>
      <w:r w:rsidRPr="00971822">
        <w:rPr>
          <w:rFonts w:ascii="Times New Roman" w:hAnsi="Times New Roman" w:cs="Times New Roman"/>
          <w:sz w:val="24"/>
          <w:szCs w:val="24"/>
        </w:rPr>
        <w:t>definitivamente como tema incontornável, ocupando a rotina do dia na imprensa,</w:t>
      </w:r>
    </w:p>
    <w:p w14:paraId="768EEDD2" w14:textId="68524CB5" w:rsidR="00971822" w:rsidRDefault="00971822" w:rsidP="00971822">
      <w:pPr>
        <w:spacing w:after="0" w:line="360" w:lineRule="auto"/>
        <w:jc w:val="both"/>
        <w:rPr>
          <w:rFonts w:ascii="Times New Roman" w:hAnsi="Times New Roman" w:cs="Times New Roman"/>
          <w:sz w:val="24"/>
          <w:szCs w:val="24"/>
        </w:rPr>
      </w:pPr>
      <w:r w:rsidRPr="00971822">
        <w:rPr>
          <w:rFonts w:ascii="Times New Roman" w:hAnsi="Times New Roman" w:cs="Times New Roman"/>
          <w:sz w:val="24"/>
          <w:szCs w:val="24"/>
        </w:rPr>
        <w:t>nos grandes debates e nas disputas políticas nacionais. A consolidação da</w:t>
      </w:r>
      <w:r>
        <w:rPr>
          <w:rFonts w:ascii="Times New Roman" w:hAnsi="Times New Roman" w:cs="Times New Roman"/>
          <w:sz w:val="24"/>
          <w:szCs w:val="24"/>
        </w:rPr>
        <w:t xml:space="preserve"> </w:t>
      </w:r>
      <w:r w:rsidRPr="00971822">
        <w:rPr>
          <w:rFonts w:ascii="Times New Roman" w:hAnsi="Times New Roman" w:cs="Times New Roman"/>
          <w:sz w:val="24"/>
          <w:szCs w:val="24"/>
        </w:rPr>
        <w:t>questão agrária motivou também a participação de trabalhadores urbanos,</w:t>
      </w:r>
      <w:r>
        <w:rPr>
          <w:rFonts w:ascii="Times New Roman" w:hAnsi="Times New Roman" w:cs="Times New Roman"/>
          <w:sz w:val="24"/>
          <w:szCs w:val="24"/>
        </w:rPr>
        <w:t xml:space="preserve"> </w:t>
      </w:r>
      <w:r w:rsidRPr="00971822">
        <w:rPr>
          <w:rFonts w:ascii="Times New Roman" w:hAnsi="Times New Roman" w:cs="Times New Roman"/>
          <w:sz w:val="24"/>
          <w:szCs w:val="24"/>
        </w:rPr>
        <w:t>intelectuais e de partidos como o PTB (GRYNZPAN, 2012).</w:t>
      </w:r>
    </w:p>
    <w:p w14:paraId="6C73E144" w14:textId="203B3944" w:rsidR="004350A0" w:rsidRDefault="004350A0" w:rsidP="00383CB7">
      <w:pPr>
        <w:spacing w:after="0" w:line="360" w:lineRule="auto"/>
        <w:ind w:firstLine="708"/>
        <w:jc w:val="both"/>
        <w:rPr>
          <w:rFonts w:ascii="Times New Roman" w:hAnsi="Times New Roman" w:cs="Times New Roman"/>
          <w:sz w:val="24"/>
          <w:szCs w:val="24"/>
        </w:rPr>
      </w:pPr>
      <w:r w:rsidRPr="004350A0">
        <w:rPr>
          <w:rFonts w:ascii="Times New Roman" w:hAnsi="Times New Roman" w:cs="Times New Roman"/>
          <w:sz w:val="24"/>
          <w:szCs w:val="24"/>
        </w:rPr>
        <w:t>A crise agrária no campo resultou na exigência de incorporar direitos</w:t>
      </w:r>
      <w:r>
        <w:rPr>
          <w:rFonts w:ascii="Times New Roman" w:hAnsi="Times New Roman" w:cs="Times New Roman"/>
          <w:sz w:val="24"/>
          <w:szCs w:val="24"/>
        </w:rPr>
        <w:t xml:space="preserve"> </w:t>
      </w:r>
      <w:r w:rsidRPr="004350A0">
        <w:rPr>
          <w:rFonts w:ascii="Times New Roman" w:hAnsi="Times New Roman" w:cs="Times New Roman"/>
          <w:sz w:val="24"/>
          <w:szCs w:val="24"/>
        </w:rPr>
        <w:t>trabalhistas para o proletariado rural. De fato, as organizações camponesas</w:t>
      </w:r>
      <w:r>
        <w:rPr>
          <w:rFonts w:ascii="Times New Roman" w:hAnsi="Times New Roman" w:cs="Times New Roman"/>
          <w:sz w:val="24"/>
          <w:szCs w:val="24"/>
        </w:rPr>
        <w:t xml:space="preserve"> </w:t>
      </w:r>
      <w:r w:rsidRPr="004350A0">
        <w:rPr>
          <w:rFonts w:ascii="Times New Roman" w:hAnsi="Times New Roman" w:cs="Times New Roman"/>
          <w:sz w:val="24"/>
          <w:szCs w:val="24"/>
        </w:rPr>
        <w:t>criadas até 1960 tinham o estatuto de entidades civis, mas não eram ainda</w:t>
      </w:r>
      <w:r>
        <w:rPr>
          <w:rFonts w:ascii="Times New Roman" w:hAnsi="Times New Roman" w:cs="Times New Roman"/>
          <w:sz w:val="24"/>
          <w:szCs w:val="24"/>
        </w:rPr>
        <w:t xml:space="preserve"> </w:t>
      </w:r>
      <w:r w:rsidRPr="004350A0">
        <w:rPr>
          <w:rFonts w:ascii="Times New Roman" w:hAnsi="Times New Roman" w:cs="Times New Roman"/>
          <w:sz w:val="24"/>
          <w:szCs w:val="24"/>
        </w:rPr>
        <w:t>representações sindicais.</w:t>
      </w:r>
      <w:r w:rsidRPr="004350A0">
        <w:t xml:space="preserve"> </w:t>
      </w:r>
      <w:r>
        <w:rPr>
          <w:rFonts w:ascii="Times New Roman" w:hAnsi="Times New Roman" w:cs="Times New Roman"/>
          <w:sz w:val="24"/>
          <w:szCs w:val="24"/>
        </w:rPr>
        <w:t>E</w:t>
      </w:r>
      <w:r w:rsidRPr="004350A0">
        <w:rPr>
          <w:rFonts w:ascii="Times New Roman" w:hAnsi="Times New Roman" w:cs="Times New Roman"/>
          <w:sz w:val="24"/>
          <w:szCs w:val="24"/>
        </w:rPr>
        <w:t>m março de 1963 foi aprovado pelo Congresso o Estatuto do Trabalhador</w:t>
      </w:r>
      <w:r>
        <w:rPr>
          <w:rFonts w:ascii="Times New Roman" w:hAnsi="Times New Roman" w:cs="Times New Roman"/>
          <w:sz w:val="24"/>
          <w:szCs w:val="24"/>
        </w:rPr>
        <w:t xml:space="preserve"> </w:t>
      </w:r>
      <w:r w:rsidRPr="004350A0">
        <w:rPr>
          <w:rFonts w:ascii="Times New Roman" w:hAnsi="Times New Roman" w:cs="Times New Roman"/>
          <w:sz w:val="24"/>
          <w:szCs w:val="24"/>
        </w:rPr>
        <w:t>Rural que tornava extensivos às zonas rurais direitos trabalhistas que os</w:t>
      </w:r>
      <w:r>
        <w:rPr>
          <w:rFonts w:ascii="Times New Roman" w:hAnsi="Times New Roman" w:cs="Times New Roman"/>
          <w:sz w:val="24"/>
          <w:szCs w:val="24"/>
        </w:rPr>
        <w:t xml:space="preserve"> </w:t>
      </w:r>
      <w:r w:rsidRPr="004350A0">
        <w:rPr>
          <w:rFonts w:ascii="Times New Roman" w:hAnsi="Times New Roman" w:cs="Times New Roman"/>
          <w:sz w:val="24"/>
          <w:szCs w:val="24"/>
        </w:rPr>
        <w:t>trabalhadores urbanos já haviam inserido décadas anteriores, como a</w:t>
      </w:r>
      <w:r>
        <w:rPr>
          <w:rFonts w:ascii="Times New Roman" w:hAnsi="Times New Roman" w:cs="Times New Roman"/>
          <w:sz w:val="24"/>
          <w:szCs w:val="24"/>
        </w:rPr>
        <w:t xml:space="preserve"> </w:t>
      </w:r>
      <w:r w:rsidRPr="004350A0">
        <w:rPr>
          <w:rFonts w:ascii="Times New Roman" w:hAnsi="Times New Roman" w:cs="Times New Roman"/>
          <w:sz w:val="24"/>
          <w:szCs w:val="24"/>
        </w:rPr>
        <w:t>obrigatoriedade do registro em carteira profissional, salário-mínimo, férias</w:t>
      </w:r>
      <w:r>
        <w:rPr>
          <w:rFonts w:ascii="Times New Roman" w:hAnsi="Times New Roman" w:cs="Times New Roman"/>
          <w:sz w:val="24"/>
          <w:szCs w:val="24"/>
        </w:rPr>
        <w:t xml:space="preserve"> </w:t>
      </w:r>
      <w:r w:rsidRPr="004350A0">
        <w:rPr>
          <w:rFonts w:ascii="Times New Roman" w:hAnsi="Times New Roman" w:cs="Times New Roman"/>
          <w:sz w:val="24"/>
          <w:szCs w:val="24"/>
        </w:rPr>
        <w:t>remuneradas, entre outros (GRYPZAN, 2012).</w:t>
      </w:r>
      <w:r>
        <w:rPr>
          <w:rFonts w:ascii="Times New Roman" w:hAnsi="Times New Roman" w:cs="Times New Roman"/>
          <w:sz w:val="24"/>
          <w:szCs w:val="24"/>
        </w:rPr>
        <w:t xml:space="preserve"> </w:t>
      </w:r>
      <w:r w:rsidRPr="004350A0">
        <w:rPr>
          <w:rFonts w:ascii="Times New Roman" w:hAnsi="Times New Roman" w:cs="Times New Roman"/>
          <w:sz w:val="24"/>
          <w:szCs w:val="24"/>
        </w:rPr>
        <w:t>Dessa forma, o</w:t>
      </w:r>
      <w:r>
        <w:rPr>
          <w:rFonts w:ascii="Times New Roman" w:hAnsi="Times New Roman" w:cs="Times New Roman"/>
          <w:sz w:val="24"/>
          <w:szCs w:val="24"/>
        </w:rPr>
        <w:t xml:space="preserve"> </w:t>
      </w:r>
      <w:r w:rsidRPr="004350A0">
        <w:rPr>
          <w:rFonts w:ascii="Times New Roman" w:hAnsi="Times New Roman" w:cs="Times New Roman"/>
          <w:sz w:val="24"/>
          <w:szCs w:val="24"/>
        </w:rPr>
        <w:t>PSD, com raízes muito fortes no latifúndio, rompia gradativamente com o PTB e</w:t>
      </w:r>
      <w:r>
        <w:rPr>
          <w:rFonts w:ascii="Times New Roman" w:hAnsi="Times New Roman" w:cs="Times New Roman"/>
          <w:sz w:val="24"/>
          <w:szCs w:val="24"/>
        </w:rPr>
        <w:t xml:space="preserve"> </w:t>
      </w:r>
      <w:r w:rsidRPr="004350A0">
        <w:rPr>
          <w:rFonts w:ascii="Times New Roman" w:hAnsi="Times New Roman" w:cs="Times New Roman"/>
          <w:sz w:val="24"/>
          <w:szCs w:val="24"/>
        </w:rPr>
        <w:t>com o esquema varguista de conciliação de classes, e se aproximava da UDN,</w:t>
      </w:r>
      <w:r>
        <w:rPr>
          <w:rFonts w:ascii="Times New Roman" w:hAnsi="Times New Roman" w:cs="Times New Roman"/>
          <w:sz w:val="24"/>
          <w:szCs w:val="24"/>
        </w:rPr>
        <w:t xml:space="preserve"> </w:t>
      </w:r>
      <w:r w:rsidRPr="004350A0">
        <w:rPr>
          <w:rFonts w:ascii="Times New Roman" w:hAnsi="Times New Roman" w:cs="Times New Roman"/>
          <w:sz w:val="24"/>
          <w:szCs w:val="24"/>
        </w:rPr>
        <w:t>partido apoiado pela burguesia cosmopolita e pela oligarquia financeira</w:t>
      </w:r>
      <w:r>
        <w:rPr>
          <w:rFonts w:ascii="Times New Roman" w:hAnsi="Times New Roman" w:cs="Times New Roman"/>
          <w:sz w:val="24"/>
          <w:szCs w:val="24"/>
        </w:rPr>
        <w:t xml:space="preserve"> </w:t>
      </w:r>
      <w:r w:rsidRPr="004350A0">
        <w:rPr>
          <w:rFonts w:ascii="Times New Roman" w:hAnsi="Times New Roman" w:cs="Times New Roman"/>
          <w:sz w:val="24"/>
          <w:szCs w:val="24"/>
        </w:rPr>
        <w:t>(BANDEIRA, 1983).</w:t>
      </w:r>
      <w:r>
        <w:rPr>
          <w:rFonts w:ascii="Times New Roman" w:hAnsi="Times New Roman" w:cs="Times New Roman"/>
          <w:sz w:val="24"/>
          <w:szCs w:val="24"/>
        </w:rPr>
        <w:t xml:space="preserve"> </w:t>
      </w:r>
      <w:r w:rsidR="00383CB7">
        <w:rPr>
          <w:rFonts w:ascii="Times New Roman" w:hAnsi="Times New Roman" w:cs="Times New Roman"/>
          <w:sz w:val="24"/>
          <w:szCs w:val="24"/>
        </w:rPr>
        <w:t>De fato,</w:t>
      </w:r>
      <w:r>
        <w:rPr>
          <w:rFonts w:ascii="Times New Roman" w:hAnsi="Times New Roman" w:cs="Times New Roman"/>
          <w:sz w:val="24"/>
          <w:szCs w:val="24"/>
        </w:rPr>
        <w:t xml:space="preserve"> o PSD, fiel </w:t>
      </w:r>
      <w:r w:rsidR="00383CB7">
        <w:rPr>
          <w:rFonts w:ascii="Times New Roman" w:hAnsi="Times New Roman" w:cs="Times New Roman"/>
          <w:sz w:val="24"/>
          <w:szCs w:val="24"/>
        </w:rPr>
        <w:t xml:space="preserve">ao seu eleitorado rural, aliava-se à UDN, com a finalidade de fortalecer uma sólida barreira parlamentar contra as iniciativas reformistas do governo Jango que, por sua vez, encontrava dificuldades para um entendimento diante da reforma agrária (HIPPOLITO, 1985). </w:t>
      </w:r>
      <w:r w:rsidR="00383CB7" w:rsidRPr="00383CB7">
        <w:rPr>
          <w:rFonts w:ascii="Times New Roman" w:hAnsi="Times New Roman" w:cs="Times New Roman"/>
          <w:sz w:val="24"/>
          <w:szCs w:val="24"/>
        </w:rPr>
        <w:t>Essa consequente crise partidária de sustentação ao governo</w:t>
      </w:r>
      <w:r w:rsidR="00383CB7">
        <w:rPr>
          <w:rFonts w:ascii="Times New Roman" w:hAnsi="Times New Roman" w:cs="Times New Roman"/>
          <w:sz w:val="24"/>
          <w:szCs w:val="24"/>
        </w:rPr>
        <w:t xml:space="preserve"> </w:t>
      </w:r>
      <w:r w:rsidR="00383CB7" w:rsidRPr="00383CB7">
        <w:rPr>
          <w:rFonts w:ascii="Times New Roman" w:hAnsi="Times New Roman" w:cs="Times New Roman"/>
          <w:sz w:val="24"/>
          <w:szCs w:val="24"/>
        </w:rPr>
        <w:t>de Goulart, oriunda do rompimento do PSD com o PTB, fragiliza mais</w:t>
      </w:r>
      <w:r w:rsidR="007C7465">
        <w:rPr>
          <w:rFonts w:ascii="Times New Roman" w:hAnsi="Times New Roman" w:cs="Times New Roman"/>
          <w:sz w:val="24"/>
          <w:szCs w:val="24"/>
        </w:rPr>
        <w:t xml:space="preserve"> a atmosfera da democracia brasileira</w:t>
      </w:r>
      <w:r w:rsidR="00383CB7" w:rsidRPr="00383CB7">
        <w:rPr>
          <w:rFonts w:ascii="Times New Roman" w:hAnsi="Times New Roman" w:cs="Times New Roman"/>
          <w:sz w:val="24"/>
          <w:szCs w:val="24"/>
        </w:rPr>
        <w:t>. Além da questão agrária, Jango procurou dinamizar o</w:t>
      </w:r>
      <w:r w:rsidR="00383CB7">
        <w:rPr>
          <w:rFonts w:ascii="Times New Roman" w:hAnsi="Times New Roman" w:cs="Times New Roman"/>
          <w:sz w:val="24"/>
          <w:szCs w:val="24"/>
        </w:rPr>
        <w:t xml:space="preserve"> </w:t>
      </w:r>
      <w:r w:rsidR="00383CB7" w:rsidRPr="00383CB7">
        <w:rPr>
          <w:rFonts w:ascii="Times New Roman" w:hAnsi="Times New Roman" w:cs="Times New Roman"/>
          <w:sz w:val="24"/>
          <w:szCs w:val="24"/>
        </w:rPr>
        <w:t>sistema político brasileiro com uma reforma que contemplava os votos dos</w:t>
      </w:r>
      <w:r w:rsidR="00383CB7">
        <w:rPr>
          <w:rFonts w:ascii="Times New Roman" w:hAnsi="Times New Roman" w:cs="Times New Roman"/>
          <w:sz w:val="24"/>
          <w:szCs w:val="24"/>
        </w:rPr>
        <w:t xml:space="preserve"> </w:t>
      </w:r>
      <w:r w:rsidR="00383CB7" w:rsidRPr="00383CB7">
        <w:rPr>
          <w:rFonts w:ascii="Times New Roman" w:hAnsi="Times New Roman" w:cs="Times New Roman"/>
          <w:sz w:val="24"/>
          <w:szCs w:val="24"/>
        </w:rPr>
        <w:t xml:space="preserve">mendigos e analfabetos, e </w:t>
      </w:r>
      <w:r w:rsidR="007C7465">
        <w:rPr>
          <w:rFonts w:ascii="Times New Roman" w:hAnsi="Times New Roman" w:cs="Times New Roman"/>
          <w:sz w:val="24"/>
          <w:szCs w:val="24"/>
        </w:rPr>
        <w:t xml:space="preserve">modificar </w:t>
      </w:r>
      <w:r w:rsidR="00383CB7" w:rsidRPr="00383CB7">
        <w:rPr>
          <w:rFonts w:ascii="Times New Roman" w:hAnsi="Times New Roman" w:cs="Times New Roman"/>
          <w:sz w:val="24"/>
          <w:szCs w:val="24"/>
        </w:rPr>
        <w:t>a educação</w:t>
      </w:r>
      <w:r w:rsidR="007C7465">
        <w:rPr>
          <w:rFonts w:ascii="Times New Roman" w:hAnsi="Times New Roman" w:cs="Times New Roman"/>
          <w:sz w:val="24"/>
          <w:szCs w:val="24"/>
        </w:rPr>
        <w:t>, erradicando o analfabetismo,</w:t>
      </w:r>
      <w:r w:rsidR="00383CB7" w:rsidRPr="00383CB7">
        <w:rPr>
          <w:rFonts w:ascii="Times New Roman" w:hAnsi="Times New Roman" w:cs="Times New Roman"/>
          <w:sz w:val="24"/>
          <w:szCs w:val="24"/>
        </w:rPr>
        <w:t xml:space="preserve"> através do método de Paulo</w:t>
      </w:r>
      <w:r w:rsidR="00383CB7">
        <w:rPr>
          <w:rFonts w:ascii="Times New Roman" w:hAnsi="Times New Roman" w:cs="Times New Roman"/>
          <w:sz w:val="24"/>
          <w:szCs w:val="24"/>
        </w:rPr>
        <w:t xml:space="preserve"> </w:t>
      </w:r>
      <w:r w:rsidR="00383CB7" w:rsidRPr="00383CB7">
        <w:rPr>
          <w:rFonts w:ascii="Times New Roman" w:hAnsi="Times New Roman" w:cs="Times New Roman"/>
          <w:sz w:val="24"/>
          <w:szCs w:val="24"/>
        </w:rPr>
        <w:t>Freire.</w:t>
      </w:r>
      <w:r w:rsidR="007C7465">
        <w:rPr>
          <w:rFonts w:ascii="Times New Roman" w:hAnsi="Times New Roman" w:cs="Times New Roman"/>
          <w:sz w:val="24"/>
          <w:szCs w:val="24"/>
        </w:rPr>
        <w:t xml:space="preserve"> Reforma agrária, voto universal e popular e educação conscientizadora figuravam o quadro das reformas de base do governo Jango.</w:t>
      </w:r>
    </w:p>
    <w:p w14:paraId="11683B8A" w14:textId="49FECB2D" w:rsidR="00B266DF" w:rsidRDefault="006A3169" w:rsidP="00383C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Além da abordagem histórica, há explicações sociológicas que procuram assimilar o processo de crise da primeira experiência democrática no Brasil que culminou no Golpe de 1964. Sob o prisma sociopolítico, Francisco Weffort (1980) examina o fenômeno do populismo no Brasil, salientando que só pode ser compreendido como expressão política de interesses específicos de classe, em que os segmentos sociais, em </w:t>
      </w:r>
      <w:r w:rsidR="00F45DB0">
        <w:rPr>
          <w:rFonts w:ascii="Times New Roman" w:hAnsi="Times New Roman" w:cs="Times New Roman"/>
          <w:sz w:val="24"/>
          <w:szCs w:val="24"/>
        </w:rPr>
        <w:t>determinadas</w:t>
      </w:r>
      <w:r>
        <w:rPr>
          <w:rFonts w:ascii="Times New Roman" w:hAnsi="Times New Roman" w:cs="Times New Roman"/>
          <w:sz w:val="24"/>
          <w:szCs w:val="24"/>
        </w:rPr>
        <w:t xml:space="preserve"> circunst</w:t>
      </w:r>
      <w:r w:rsidR="00F45DB0">
        <w:rPr>
          <w:rFonts w:ascii="Times New Roman" w:hAnsi="Times New Roman" w:cs="Times New Roman"/>
          <w:sz w:val="24"/>
          <w:szCs w:val="24"/>
        </w:rPr>
        <w:t>â</w:t>
      </w:r>
      <w:r>
        <w:rPr>
          <w:rFonts w:ascii="Times New Roman" w:hAnsi="Times New Roman" w:cs="Times New Roman"/>
          <w:sz w:val="24"/>
          <w:szCs w:val="24"/>
        </w:rPr>
        <w:t xml:space="preserve">ncias históricas, assumem </w:t>
      </w:r>
      <w:r w:rsidR="00F45DB0">
        <w:rPr>
          <w:rFonts w:ascii="Times New Roman" w:hAnsi="Times New Roman" w:cs="Times New Roman"/>
          <w:sz w:val="24"/>
          <w:szCs w:val="24"/>
        </w:rPr>
        <w:t>a aparência de massa. A relevância política das massas tinha dependido sempre da possibilidade de uma negociação com as classes dominantes que, no governo Goulart se encontrava em profunda crise (WEFFORT, 1980).</w:t>
      </w:r>
      <w:r w:rsidR="00291281">
        <w:rPr>
          <w:rFonts w:ascii="Times New Roman" w:hAnsi="Times New Roman" w:cs="Times New Roman"/>
          <w:sz w:val="24"/>
          <w:szCs w:val="24"/>
        </w:rPr>
        <w:t xml:space="preserve"> No âmbito socioeconômico, </w:t>
      </w:r>
      <w:r w:rsidR="005D4FDA">
        <w:rPr>
          <w:rFonts w:ascii="Times New Roman" w:hAnsi="Times New Roman" w:cs="Times New Roman"/>
          <w:sz w:val="24"/>
          <w:szCs w:val="24"/>
        </w:rPr>
        <w:t xml:space="preserve">Octavio Ianni (1994) os anos 1961-64 figuraram um agravamento do modelo getuliano, já que este se produziu no jogo dos antagonismos dos fatores internos e externos da política nacional. No plano da democracia popular, o getulismo conseguiu legitimar a prerrogativa de uma frente única associada com políticos e intelectuais voltados à esquerda, quadros técnicos e  o controle das classes dominantes (IANNI, 1994). Contudo, o acordo </w:t>
      </w:r>
      <w:r w:rsidR="0057357F">
        <w:rPr>
          <w:rFonts w:ascii="Times New Roman" w:hAnsi="Times New Roman" w:cs="Times New Roman"/>
          <w:sz w:val="24"/>
          <w:szCs w:val="24"/>
        </w:rPr>
        <w:t>entre as lideranças burguesas e os estratos populares só admitia rupturas parciais, o que era insuficiente para um projeto nacional-desenvolvimentista que exigia rupturas estruturais (IANNI, 1994). Com as efervescências políticas, sociais e culturais em simetria com as mudanças no nível econômico</w:t>
      </w:r>
      <w:r w:rsidR="00B266DF">
        <w:rPr>
          <w:rFonts w:ascii="Times New Roman" w:hAnsi="Times New Roman" w:cs="Times New Roman"/>
          <w:sz w:val="24"/>
          <w:szCs w:val="24"/>
        </w:rPr>
        <w:t xml:space="preserve"> que impactaram o desenvolvimento industrial, a democratização estava diante da seguinte tarefa: realizar uma nova etapa do modelo de Vargas, tornando a política interna mais independente, modernizando o espaço agrário, discutindo sobre a realidade brasileira e engajando novos atores no processo político (IANNI, 1994).  É desse modo que os conflitos sociais do país refletiam nas trajetórias dos partidos PTB, PSD e UDN, já que seus programas procuravam representar os interesses dos segmentos sociais em disputa.</w:t>
      </w:r>
      <w:r w:rsidR="003F607F">
        <w:rPr>
          <w:rFonts w:ascii="Times New Roman" w:hAnsi="Times New Roman" w:cs="Times New Roman"/>
          <w:sz w:val="24"/>
          <w:szCs w:val="24"/>
        </w:rPr>
        <w:t xml:space="preserve"> Venceu o grupo dos retrógrados que, através do golpe civil-militar, conseguiu bloquear as prerrogativas do projeto social-desenvolvimentista em curso.</w:t>
      </w:r>
    </w:p>
    <w:p w14:paraId="0FE72D23" w14:textId="77777777" w:rsidR="00B266DF" w:rsidRDefault="00B266DF" w:rsidP="00B266DF">
      <w:pPr>
        <w:spacing w:after="0" w:line="360" w:lineRule="auto"/>
        <w:jc w:val="both"/>
        <w:rPr>
          <w:rFonts w:ascii="Times New Roman" w:hAnsi="Times New Roman" w:cs="Times New Roman"/>
          <w:sz w:val="24"/>
          <w:szCs w:val="24"/>
        </w:rPr>
      </w:pPr>
    </w:p>
    <w:p w14:paraId="2463700F" w14:textId="6BA4581E" w:rsidR="006A3169" w:rsidRDefault="00B266DF" w:rsidP="00B266D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CONSIDERAÇÕES FINAIS:</w:t>
      </w:r>
      <w:r>
        <w:rPr>
          <w:rFonts w:ascii="Times New Roman" w:hAnsi="Times New Roman" w:cs="Times New Roman"/>
          <w:sz w:val="24"/>
          <w:szCs w:val="24"/>
        </w:rPr>
        <w:t xml:space="preserve"> </w:t>
      </w:r>
    </w:p>
    <w:p w14:paraId="548031D6" w14:textId="5219FB8A" w:rsidR="001F566C" w:rsidRDefault="001F566C" w:rsidP="00B26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Apesar de suas contradições internas, os partidos PSD, PTB e UDN, tornaram-se referências para diferentes </w:t>
      </w:r>
      <w:r w:rsidR="001946EB">
        <w:rPr>
          <w:rFonts w:ascii="Times New Roman" w:hAnsi="Times New Roman" w:cs="Times New Roman"/>
          <w:sz w:val="24"/>
          <w:szCs w:val="24"/>
        </w:rPr>
        <w:t>estratos da sociedade brasileira, dinamizando em parte a primeira experiência democrática do Brasil, ocorrida entre 1945 e 1964. Considerando a gênese dessas legendas partidárias, o PSD surgiu como um partido</w:t>
      </w:r>
      <w:r w:rsidR="00E1730F">
        <w:rPr>
          <w:rFonts w:ascii="Times New Roman" w:hAnsi="Times New Roman" w:cs="Times New Roman"/>
          <w:sz w:val="24"/>
          <w:szCs w:val="24"/>
        </w:rPr>
        <w:t xml:space="preserve"> vinculado aos interesses do setor agrário, o que de certo modo define o seu caráter fisiológico, e ancorado nos princípios da conciliação e da estabilidade. Conforme seu curso, o PSD foi o partido que manteve quase intactas suas características durante o período da </w:t>
      </w:r>
      <w:r w:rsidR="00E1730F">
        <w:rPr>
          <w:rFonts w:ascii="Times New Roman" w:hAnsi="Times New Roman" w:cs="Times New Roman"/>
          <w:sz w:val="24"/>
          <w:szCs w:val="24"/>
        </w:rPr>
        <w:lastRenderedPageBreak/>
        <w:t xml:space="preserve">democratização, iniciando e terminando como um grupo político predominantemente rural, com maior penetração nos estados subdesenvolvidos. </w:t>
      </w:r>
      <w:r w:rsidR="00445438">
        <w:rPr>
          <w:rFonts w:ascii="Times New Roman" w:hAnsi="Times New Roman" w:cs="Times New Roman"/>
          <w:sz w:val="24"/>
          <w:szCs w:val="24"/>
        </w:rPr>
        <w:t>Razão pela qual se dissociou do PTB, no final do governo Jango, já que a reforma agrária figurava uma ameaça aos interesses de sua base eleitoral rural. O mesmo pode ser atribuído à prerrogativa do PSD como fiador da democracia enquanto estruturado como um partido de centro que mantinha o processo democrático por meio de alianças com os setores de direita e de esquerda. As divergências entre o PSD e o PTB no governo Jango aprofundou a estabilidade democrática, exaurindo a posição do PSD como partido conciliador de centro e levando-o à aproximação com os setores mais reacionários da UDN.</w:t>
      </w:r>
    </w:p>
    <w:p w14:paraId="7BA19FCA" w14:textId="77777777" w:rsidR="000000D3" w:rsidRDefault="007F7615" w:rsidP="00B26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Já o PTB e a UDN foram os partidos que alteraram suas relações politicas conforme suas trajetórias específicas. O PTB surgiu como um partido vertical, paternalista e autoritário uma vez que estava diretamente mais vinculado ao personalismo de Getúlio Vargas, não só pela influência que o ex-ditador exerceu na sua construção partidária, mas também pelo impacto que sofreu do movimento queremista, que apostava na Constituinte com Getúlio, embora o PTB e o queremismo não fossem idênticos. Com o desenrolar da democratização, o PTB</w:t>
      </w:r>
      <w:r w:rsidR="000000D3">
        <w:rPr>
          <w:rFonts w:ascii="Times New Roman" w:hAnsi="Times New Roman" w:cs="Times New Roman"/>
          <w:sz w:val="24"/>
          <w:szCs w:val="24"/>
        </w:rPr>
        <w:t>, após o suicídio de Vargas, amplia seu posicionamento e campo de atuação, incorporando segmentos sociais antes alijados e suas respectivas reivindicações, afirmando-se como um partido popular e reformista. Sua trajetória floresce a partir do governo JK e se aprimora no governo Jango com as reformas de base.</w:t>
      </w:r>
    </w:p>
    <w:p w14:paraId="3F2244A4" w14:textId="77777777" w:rsidR="00204EF6" w:rsidRDefault="000000D3" w:rsidP="00B26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Quanto a UDN, verificou-se que o partido eclodiu com uma base </w:t>
      </w:r>
      <w:r w:rsidR="00B2226F">
        <w:rPr>
          <w:rFonts w:ascii="Times New Roman" w:hAnsi="Times New Roman" w:cs="Times New Roman"/>
          <w:sz w:val="24"/>
          <w:szCs w:val="24"/>
        </w:rPr>
        <w:t xml:space="preserve">muito heterogênea, agregando as elites oligárquicas desprezadas pela Era Vargas, os antigos aliados marginalizados nesses governos, os grupos liberais que lutaram contra o Estado Novo e os setores de esquerda. Dessa forma, a UDN tinha condições de se tornar um partido liberal de esquerda, mas conforme seu curso, transformou-se nos próprios anos quarenta num partido de direita, assentado no moralismo e na vocação golpista. A condição da UDN piorou com a incursão de elites liberais voltadas para o capital estrangeiro, dos grupos militares que almejavam o domínio político e das lideranças </w:t>
      </w:r>
      <w:r w:rsidR="00204EF6">
        <w:rPr>
          <w:rFonts w:ascii="Times New Roman" w:hAnsi="Times New Roman" w:cs="Times New Roman"/>
          <w:sz w:val="24"/>
          <w:szCs w:val="24"/>
        </w:rPr>
        <w:t>conservadoras de cunho golpista como foi o caso de Carlos Lacerda. Mantendo-se sempre na oposição ao projeto desenvolvimentista que foi, diferentemente, abraçado pelos presidentes eleitos nesse período democrático, a UDN nunca se tornou um partido popular, pois conquistou simpatia somente das classes médias urbanas conservadoras.</w:t>
      </w:r>
    </w:p>
    <w:p w14:paraId="1E1F78A2" w14:textId="5A66C4E7" w:rsidR="007F7615" w:rsidRDefault="00204EF6" w:rsidP="00B26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síntese, o fato do eleitorado rural e interiorano ter aderido ao PSD, as classes trabalhadoras urbanas ao PTB, e estratos da classe média à UDN, mostra que ocorre</w:t>
      </w:r>
      <w:r w:rsidR="009D0782">
        <w:rPr>
          <w:rFonts w:ascii="Times New Roman" w:hAnsi="Times New Roman" w:cs="Times New Roman"/>
          <w:sz w:val="24"/>
          <w:szCs w:val="24"/>
        </w:rPr>
        <w:t xml:space="preserve">ram </w:t>
      </w:r>
      <w:r w:rsidR="009D0782">
        <w:rPr>
          <w:rFonts w:ascii="Times New Roman" w:hAnsi="Times New Roman" w:cs="Times New Roman"/>
          <w:sz w:val="24"/>
          <w:szCs w:val="24"/>
        </w:rPr>
        <w:lastRenderedPageBreak/>
        <w:t>identificações eleitorais</w:t>
      </w:r>
      <w:r>
        <w:rPr>
          <w:rFonts w:ascii="Times New Roman" w:hAnsi="Times New Roman" w:cs="Times New Roman"/>
          <w:sz w:val="24"/>
          <w:szCs w:val="24"/>
        </w:rPr>
        <w:t xml:space="preserve"> </w:t>
      </w:r>
      <w:r w:rsidR="009D0782">
        <w:rPr>
          <w:rFonts w:ascii="Times New Roman" w:hAnsi="Times New Roman" w:cs="Times New Roman"/>
          <w:sz w:val="24"/>
          <w:szCs w:val="24"/>
        </w:rPr>
        <w:t>entre a população e esses partidos, por mais limitados que fossem esses vínculos, permitindo a funcionalidade da democratização brasileira que foi obliterada com o golpe de 1964.</w:t>
      </w:r>
      <w:r>
        <w:rPr>
          <w:rFonts w:ascii="Times New Roman" w:hAnsi="Times New Roman" w:cs="Times New Roman"/>
          <w:sz w:val="24"/>
          <w:szCs w:val="24"/>
        </w:rPr>
        <w:t xml:space="preserve"> </w:t>
      </w:r>
    </w:p>
    <w:p w14:paraId="5BC03589" w14:textId="6C387393" w:rsidR="00F45DB0" w:rsidRDefault="0057357F" w:rsidP="00F45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7F13E1E" w14:textId="1C298D7F" w:rsidR="00F45DB0" w:rsidRDefault="00F45DB0" w:rsidP="00F45D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REFERÊNCIAS</w:t>
      </w:r>
    </w:p>
    <w:p w14:paraId="421E37A7" w14:textId="3CAB1F1F" w:rsidR="00F45DB0" w:rsidRDefault="00F45DB0" w:rsidP="00291281">
      <w:pPr>
        <w:spacing w:after="0" w:line="240" w:lineRule="auto"/>
        <w:jc w:val="both"/>
        <w:rPr>
          <w:rFonts w:ascii="Times New Roman" w:hAnsi="Times New Roman" w:cs="Times New Roman"/>
          <w:sz w:val="24"/>
          <w:szCs w:val="24"/>
        </w:rPr>
      </w:pPr>
      <w:r w:rsidRPr="00F45DB0">
        <w:rPr>
          <w:rFonts w:ascii="Times New Roman" w:hAnsi="Times New Roman" w:cs="Times New Roman"/>
          <w:sz w:val="24"/>
          <w:szCs w:val="24"/>
        </w:rPr>
        <w:t xml:space="preserve">BANDEIRA, M. </w:t>
      </w:r>
      <w:r w:rsidRPr="00F45DB0">
        <w:rPr>
          <w:rFonts w:ascii="Times New Roman" w:hAnsi="Times New Roman" w:cs="Times New Roman"/>
          <w:b/>
          <w:bCs/>
          <w:sz w:val="24"/>
          <w:szCs w:val="24"/>
        </w:rPr>
        <w:t>O Governo João Goulart: As Lutas Sociais no Brasil</w:t>
      </w:r>
      <w:r w:rsidRPr="00F45DB0">
        <w:rPr>
          <w:rFonts w:ascii="Times New Roman" w:hAnsi="Times New Roman" w:cs="Times New Roman"/>
          <w:sz w:val="24"/>
          <w:szCs w:val="24"/>
        </w:rPr>
        <w:t>. Rio</w:t>
      </w:r>
      <w:r>
        <w:rPr>
          <w:rFonts w:ascii="Times New Roman" w:hAnsi="Times New Roman" w:cs="Times New Roman"/>
          <w:sz w:val="24"/>
          <w:szCs w:val="24"/>
        </w:rPr>
        <w:t xml:space="preserve"> </w:t>
      </w:r>
      <w:r w:rsidRPr="00F45DB0">
        <w:rPr>
          <w:rFonts w:ascii="Times New Roman" w:hAnsi="Times New Roman" w:cs="Times New Roman"/>
          <w:sz w:val="24"/>
          <w:szCs w:val="24"/>
        </w:rPr>
        <w:t>de Janeiro: Civilização Brasileira, 1983.</w:t>
      </w:r>
    </w:p>
    <w:p w14:paraId="5009E615" w14:textId="77777777" w:rsidR="00291281" w:rsidRDefault="00291281" w:rsidP="00291281">
      <w:pPr>
        <w:spacing w:after="0" w:line="240" w:lineRule="auto"/>
        <w:jc w:val="both"/>
        <w:rPr>
          <w:rFonts w:ascii="Times New Roman" w:hAnsi="Times New Roman" w:cs="Times New Roman"/>
          <w:sz w:val="24"/>
          <w:szCs w:val="24"/>
        </w:rPr>
      </w:pPr>
    </w:p>
    <w:p w14:paraId="0FEBEB50" w14:textId="761DAFE1" w:rsidR="00291281" w:rsidRDefault="00291281" w:rsidP="0029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BENEVIDES, M. V. M. </w:t>
      </w:r>
      <w:r>
        <w:rPr>
          <w:rFonts w:ascii="Times New Roman" w:hAnsi="Times New Roman" w:cs="Times New Roman"/>
          <w:b/>
          <w:bCs/>
          <w:sz w:val="24"/>
          <w:szCs w:val="24"/>
        </w:rPr>
        <w:t>A UDN e o udenismo: ambiguidades do liberalismo brasileiro (1945-1965)</w:t>
      </w:r>
      <w:r>
        <w:rPr>
          <w:rFonts w:ascii="Times New Roman" w:hAnsi="Times New Roman" w:cs="Times New Roman"/>
          <w:sz w:val="24"/>
          <w:szCs w:val="24"/>
        </w:rPr>
        <w:t>. Rio de Janeiro: Paz e Terra, 1981</w:t>
      </w:r>
    </w:p>
    <w:p w14:paraId="0EBA4A71" w14:textId="77777777" w:rsidR="00044813" w:rsidRDefault="00044813" w:rsidP="00291281">
      <w:pPr>
        <w:spacing w:after="0" w:line="240" w:lineRule="auto"/>
        <w:jc w:val="both"/>
        <w:rPr>
          <w:rFonts w:ascii="Times New Roman" w:hAnsi="Times New Roman" w:cs="Times New Roman"/>
          <w:sz w:val="24"/>
          <w:szCs w:val="24"/>
        </w:rPr>
      </w:pPr>
    </w:p>
    <w:p w14:paraId="28CBACBE" w14:textId="3FA90E6A" w:rsidR="00044813" w:rsidRPr="00044813" w:rsidRDefault="00044813" w:rsidP="0029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O Governo Kubitschek: desenvolvimento econômico e estabilidade política</w:t>
      </w:r>
      <w:r>
        <w:rPr>
          <w:rFonts w:ascii="Times New Roman" w:hAnsi="Times New Roman" w:cs="Times New Roman"/>
          <w:sz w:val="24"/>
          <w:szCs w:val="24"/>
        </w:rPr>
        <w:t>. Rio de Janeiro: Paz e Terra, 1976.</w:t>
      </w:r>
    </w:p>
    <w:p w14:paraId="5B24EFFB" w14:textId="77777777" w:rsidR="00291281" w:rsidRPr="00F45DB0" w:rsidRDefault="00291281" w:rsidP="00291281">
      <w:pPr>
        <w:spacing w:after="0" w:line="240" w:lineRule="auto"/>
        <w:jc w:val="both"/>
        <w:rPr>
          <w:rFonts w:ascii="Times New Roman" w:hAnsi="Times New Roman" w:cs="Times New Roman"/>
          <w:sz w:val="24"/>
          <w:szCs w:val="24"/>
        </w:rPr>
      </w:pPr>
    </w:p>
    <w:p w14:paraId="147620E0" w14:textId="244D3C8E" w:rsidR="00F45DB0" w:rsidRDefault="00F45DB0" w:rsidP="00291281">
      <w:pPr>
        <w:spacing w:after="0" w:line="240" w:lineRule="auto"/>
        <w:jc w:val="both"/>
        <w:rPr>
          <w:rFonts w:ascii="Times New Roman" w:hAnsi="Times New Roman" w:cs="Times New Roman"/>
          <w:sz w:val="24"/>
          <w:szCs w:val="24"/>
        </w:rPr>
      </w:pPr>
      <w:r w:rsidRPr="00F45DB0">
        <w:rPr>
          <w:rFonts w:ascii="Times New Roman" w:hAnsi="Times New Roman" w:cs="Times New Roman"/>
          <w:sz w:val="24"/>
          <w:szCs w:val="24"/>
        </w:rPr>
        <w:t xml:space="preserve">BODEA, M. </w:t>
      </w:r>
      <w:r w:rsidRPr="00F45DB0">
        <w:rPr>
          <w:rFonts w:ascii="Times New Roman" w:hAnsi="Times New Roman" w:cs="Times New Roman"/>
          <w:b/>
          <w:bCs/>
          <w:sz w:val="24"/>
          <w:szCs w:val="24"/>
        </w:rPr>
        <w:t>Trabalhismo e Populismo no Rio Grande do Sul</w:t>
      </w:r>
      <w:r w:rsidRPr="00F45DB0">
        <w:rPr>
          <w:rFonts w:ascii="Times New Roman" w:hAnsi="Times New Roman" w:cs="Times New Roman"/>
          <w:sz w:val="24"/>
          <w:szCs w:val="24"/>
        </w:rPr>
        <w:t>. Rio Grande</w:t>
      </w:r>
      <w:r>
        <w:rPr>
          <w:rFonts w:ascii="Times New Roman" w:hAnsi="Times New Roman" w:cs="Times New Roman"/>
          <w:sz w:val="24"/>
          <w:szCs w:val="24"/>
        </w:rPr>
        <w:t xml:space="preserve"> </w:t>
      </w:r>
      <w:r w:rsidRPr="00F45DB0">
        <w:rPr>
          <w:rFonts w:ascii="Times New Roman" w:hAnsi="Times New Roman" w:cs="Times New Roman"/>
          <w:sz w:val="24"/>
          <w:szCs w:val="24"/>
        </w:rPr>
        <w:t>do Sul: Editora da Universidade, 1992.</w:t>
      </w:r>
    </w:p>
    <w:p w14:paraId="1C46B846" w14:textId="77777777" w:rsidR="00291281" w:rsidRDefault="00291281" w:rsidP="00291281">
      <w:pPr>
        <w:spacing w:after="0" w:line="240" w:lineRule="auto"/>
        <w:jc w:val="both"/>
        <w:rPr>
          <w:rFonts w:ascii="Times New Roman" w:hAnsi="Times New Roman" w:cs="Times New Roman"/>
          <w:sz w:val="24"/>
          <w:szCs w:val="24"/>
        </w:rPr>
      </w:pPr>
    </w:p>
    <w:p w14:paraId="17DD9E24" w14:textId="4A3EC63C" w:rsidR="00291281" w:rsidRPr="00291281" w:rsidRDefault="00291281" w:rsidP="0029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BURSZTYN, M. </w:t>
      </w:r>
      <w:r>
        <w:rPr>
          <w:rFonts w:ascii="Times New Roman" w:hAnsi="Times New Roman" w:cs="Times New Roman"/>
          <w:b/>
          <w:bCs/>
          <w:sz w:val="24"/>
          <w:szCs w:val="24"/>
        </w:rPr>
        <w:t>O país das alianças: elites e continuísmo no Brasil</w:t>
      </w:r>
      <w:r>
        <w:rPr>
          <w:rFonts w:ascii="Times New Roman" w:hAnsi="Times New Roman" w:cs="Times New Roman"/>
          <w:sz w:val="24"/>
          <w:szCs w:val="24"/>
        </w:rPr>
        <w:t>. Petrópolis: Vozes, 1990.</w:t>
      </w:r>
    </w:p>
    <w:p w14:paraId="219C018A" w14:textId="77777777" w:rsidR="00291281" w:rsidRPr="00F45DB0" w:rsidRDefault="00291281" w:rsidP="00291281">
      <w:pPr>
        <w:spacing w:after="0" w:line="240" w:lineRule="auto"/>
        <w:jc w:val="both"/>
        <w:rPr>
          <w:rFonts w:ascii="Times New Roman" w:hAnsi="Times New Roman" w:cs="Times New Roman"/>
          <w:sz w:val="24"/>
          <w:szCs w:val="24"/>
        </w:rPr>
      </w:pPr>
    </w:p>
    <w:p w14:paraId="2BAF73F9" w14:textId="329712F8" w:rsidR="00F45DB0" w:rsidRDefault="00F45DB0" w:rsidP="0029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WEFFORT, F. </w:t>
      </w:r>
      <w:r>
        <w:rPr>
          <w:rFonts w:ascii="Times New Roman" w:hAnsi="Times New Roman" w:cs="Times New Roman"/>
          <w:b/>
          <w:bCs/>
          <w:sz w:val="24"/>
          <w:szCs w:val="24"/>
        </w:rPr>
        <w:t>O populismo na política brasileira</w:t>
      </w:r>
      <w:r>
        <w:rPr>
          <w:rFonts w:ascii="Times New Roman" w:hAnsi="Times New Roman" w:cs="Times New Roman"/>
          <w:sz w:val="24"/>
          <w:szCs w:val="24"/>
        </w:rPr>
        <w:t>. Rio de Janeiro: Paz e Terra, 1980.</w:t>
      </w:r>
    </w:p>
    <w:p w14:paraId="373A681C" w14:textId="77777777" w:rsidR="00044813" w:rsidRDefault="00044813" w:rsidP="00291281">
      <w:pPr>
        <w:spacing w:after="0" w:line="240" w:lineRule="auto"/>
        <w:jc w:val="both"/>
        <w:rPr>
          <w:rFonts w:ascii="Times New Roman" w:hAnsi="Times New Roman" w:cs="Times New Roman"/>
          <w:sz w:val="24"/>
          <w:szCs w:val="24"/>
        </w:rPr>
      </w:pPr>
    </w:p>
    <w:p w14:paraId="09CA3E5D" w14:textId="6D66F77A" w:rsidR="00044813" w:rsidRPr="005D4FDA" w:rsidRDefault="00044813" w:rsidP="0029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D’ARAÚJO, M. C. </w:t>
      </w:r>
      <w:r w:rsidR="005D4FDA">
        <w:rPr>
          <w:rFonts w:ascii="Times New Roman" w:hAnsi="Times New Roman" w:cs="Times New Roman"/>
          <w:b/>
          <w:bCs/>
          <w:sz w:val="24"/>
          <w:szCs w:val="24"/>
        </w:rPr>
        <w:t>S</w:t>
      </w:r>
      <w:r>
        <w:rPr>
          <w:rFonts w:ascii="Times New Roman" w:hAnsi="Times New Roman" w:cs="Times New Roman"/>
          <w:b/>
          <w:bCs/>
          <w:sz w:val="24"/>
          <w:szCs w:val="24"/>
        </w:rPr>
        <w:t>indicatos, carisma e poder</w:t>
      </w:r>
      <w:r w:rsidR="005D4FDA">
        <w:rPr>
          <w:rFonts w:ascii="Times New Roman" w:hAnsi="Times New Roman" w:cs="Times New Roman"/>
          <w:b/>
          <w:bCs/>
          <w:sz w:val="24"/>
          <w:szCs w:val="24"/>
        </w:rPr>
        <w:t>: o PTB de 1945-65</w:t>
      </w:r>
      <w:r w:rsidR="005D4FDA">
        <w:rPr>
          <w:rFonts w:ascii="Times New Roman" w:hAnsi="Times New Roman" w:cs="Times New Roman"/>
          <w:sz w:val="24"/>
          <w:szCs w:val="24"/>
        </w:rPr>
        <w:t>. Rio de Janeiro: Editora da Fundação Getúlio Vargas, 1996.</w:t>
      </w:r>
    </w:p>
    <w:p w14:paraId="3E7343D6" w14:textId="77777777" w:rsidR="00291281" w:rsidRDefault="00291281" w:rsidP="00291281">
      <w:pPr>
        <w:spacing w:after="0" w:line="240" w:lineRule="auto"/>
        <w:jc w:val="both"/>
        <w:rPr>
          <w:rFonts w:ascii="Times New Roman" w:hAnsi="Times New Roman" w:cs="Times New Roman"/>
          <w:sz w:val="24"/>
          <w:szCs w:val="24"/>
        </w:rPr>
      </w:pPr>
    </w:p>
    <w:p w14:paraId="50D22659" w14:textId="19DCFE72" w:rsidR="00F45DB0" w:rsidRDefault="00F45DB0" w:rsidP="00291281">
      <w:pPr>
        <w:spacing w:after="0" w:line="240" w:lineRule="auto"/>
        <w:jc w:val="both"/>
        <w:rPr>
          <w:rFonts w:ascii="Times New Roman" w:hAnsi="Times New Roman" w:cs="Times New Roman"/>
          <w:sz w:val="24"/>
          <w:szCs w:val="24"/>
        </w:rPr>
      </w:pPr>
      <w:r w:rsidRPr="00F45DB0">
        <w:rPr>
          <w:rFonts w:ascii="Times New Roman" w:hAnsi="Times New Roman" w:cs="Times New Roman"/>
          <w:sz w:val="24"/>
          <w:szCs w:val="24"/>
        </w:rPr>
        <w:t>DELGADO, L</w:t>
      </w:r>
      <w:r>
        <w:rPr>
          <w:rFonts w:ascii="Times New Roman" w:hAnsi="Times New Roman" w:cs="Times New Roman"/>
          <w:sz w:val="24"/>
          <w:szCs w:val="24"/>
        </w:rPr>
        <w:t>.</w:t>
      </w:r>
      <w:r w:rsidRPr="00F45DB0">
        <w:rPr>
          <w:rFonts w:ascii="Times New Roman" w:hAnsi="Times New Roman" w:cs="Times New Roman"/>
          <w:sz w:val="24"/>
          <w:szCs w:val="24"/>
        </w:rPr>
        <w:t xml:space="preserve"> de A</w:t>
      </w:r>
      <w:r>
        <w:rPr>
          <w:rFonts w:ascii="Times New Roman" w:hAnsi="Times New Roman" w:cs="Times New Roman"/>
          <w:sz w:val="24"/>
          <w:szCs w:val="24"/>
        </w:rPr>
        <w:t>.</w:t>
      </w:r>
      <w:r w:rsidRPr="00F45DB0">
        <w:rPr>
          <w:rFonts w:ascii="Times New Roman" w:hAnsi="Times New Roman" w:cs="Times New Roman"/>
          <w:sz w:val="24"/>
          <w:szCs w:val="24"/>
        </w:rPr>
        <w:t xml:space="preserve"> N. </w:t>
      </w:r>
      <w:r w:rsidRPr="00291281">
        <w:rPr>
          <w:rFonts w:ascii="Times New Roman" w:hAnsi="Times New Roman" w:cs="Times New Roman"/>
          <w:b/>
          <w:bCs/>
          <w:sz w:val="24"/>
          <w:szCs w:val="24"/>
        </w:rPr>
        <w:t>PTB: Do Getulismo ao Reformismo (1945-1964)</w:t>
      </w:r>
      <w:r>
        <w:rPr>
          <w:rFonts w:ascii="Times New Roman" w:hAnsi="Times New Roman" w:cs="Times New Roman"/>
          <w:sz w:val="24"/>
          <w:szCs w:val="24"/>
        </w:rPr>
        <w:t>.</w:t>
      </w:r>
      <w:r w:rsidRPr="00F45DB0">
        <w:rPr>
          <w:rFonts w:ascii="Times New Roman" w:hAnsi="Times New Roman" w:cs="Times New Roman"/>
          <w:sz w:val="24"/>
          <w:szCs w:val="24"/>
        </w:rPr>
        <w:t xml:space="preserve"> São Paulo: Marco Zero, 1989.</w:t>
      </w:r>
    </w:p>
    <w:p w14:paraId="457506F8" w14:textId="77777777" w:rsidR="00291281" w:rsidRDefault="00291281" w:rsidP="00291281">
      <w:pPr>
        <w:spacing w:after="0" w:line="240" w:lineRule="auto"/>
        <w:jc w:val="both"/>
        <w:rPr>
          <w:rFonts w:ascii="Times New Roman" w:hAnsi="Times New Roman" w:cs="Times New Roman"/>
          <w:sz w:val="24"/>
          <w:szCs w:val="24"/>
        </w:rPr>
      </w:pPr>
    </w:p>
    <w:p w14:paraId="53341771" w14:textId="2CC92ECE" w:rsidR="00291281" w:rsidRDefault="00291281" w:rsidP="00291281">
      <w:pPr>
        <w:spacing w:after="0" w:line="240" w:lineRule="auto"/>
        <w:jc w:val="both"/>
        <w:rPr>
          <w:rFonts w:ascii="Times New Roman" w:hAnsi="Times New Roman" w:cs="Times New Roman"/>
          <w:sz w:val="24"/>
          <w:szCs w:val="24"/>
        </w:rPr>
      </w:pPr>
      <w:r w:rsidRPr="00291281">
        <w:rPr>
          <w:rFonts w:ascii="Times New Roman" w:hAnsi="Times New Roman" w:cs="Times New Roman"/>
          <w:sz w:val="24"/>
          <w:szCs w:val="24"/>
        </w:rPr>
        <w:t xml:space="preserve">FICO, C. </w:t>
      </w:r>
      <w:r w:rsidRPr="00291281">
        <w:rPr>
          <w:rFonts w:ascii="Times New Roman" w:hAnsi="Times New Roman" w:cs="Times New Roman"/>
          <w:b/>
          <w:bCs/>
          <w:sz w:val="24"/>
          <w:szCs w:val="24"/>
        </w:rPr>
        <w:t>História do Brasil Contemporâneo</w:t>
      </w:r>
      <w:r w:rsidRPr="00291281">
        <w:rPr>
          <w:rFonts w:ascii="Times New Roman" w:hAnsi="Times New Roman" w:cs="Times New Roman"/>
          <w:sz w:val="24"/>
          <w:szCs w:val="24"/>
        </w:rPr>
        <w:t>. São Paulo: Contexto, 2015.</w:t>
      </w:r>
    </w:p>
    <w:p w14:paraId="5CEBCC8E" w14:textId="77777777" w:rsidR="00044813" w:rsidRDefault="00044813" w:rsidP="00291281">
      <w:pPr>
        <w:spacing w:after="0" w:line="240" w:lineRule="auto"/>
        <w:jc w:val="both"/>
        <w:rPr>
          <w:rFonts w:ascii="Times New Roman" w:hAnsi="Times New Roman" w:cs="Times New Roman"/>
          <w:sz w:val="24"/>
          <w:szCs w:val="24"/>
        </w:rPr>
      </w:pPr>
    </w:p>
    <w:p w14:paraId="462E1003" w14:textId="10C06D8F" w:rsidR="00044813" w:rsidRPr="00044813" w:rsidRDefault="00044813" w:rsidP="0029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GOMES, A. C. </w:t>
      </w:r>
      <w:r>
        <w:rPr>
          <w:rFonts w:ascii="Times New Roman" w:hAnsi="Times New Roman" w:cs="Times New Roman"/>
          <w:b/>
          <w:bCs/>
          <w:sz w:val="24"/>
          <w:szCs w:val="24"/>
        </w:rPr>
        <w:t>A invenção do trabalhismo</w:t>
      </w:r>
      <w:r>
        <w:rPr>
          <w:rFonts w:ascii="Times New Roman" w:hAnsi="Times New Roman" w:cs="Times New Roman"/>
          <w:sz w:val="24"/>
          <w:szCs w:val="24"/>
        </w:rPr>
        <w:t>. Rio de Janeiro: Editora FGV, 2005.</w:t>
      </w:r>
    </w:p>
    <w:p w14:paraId="755E6CE7" w14:textId="77777777" w:rsidR="00291281" w:rsidRDefault="00291281" w:rsidP="00291281">
      <w:pPr>
        <w:spacing w:after="0" w:line="240" w:lineRule="auto"/>
        <w:jc w:val="both"/>
        <w:rPr>
          <w:rFonts w:ascii="Times New Roman" w:hAnsi="Times New Roman" w:cs="Times New Roman"/>
          <w:sz w:val="24"/>
          <w:szCs w:val="24"/>
        </w:rPr>
      </w:pPr>
    </w:p>
    <w:p w14:paraId="7CADF4A5" w14:textId="2B2A34F2" w:rsidR="00291281" w:rsidRDefault="00291281" w:rsidP="00291281">
      <w:pPr>
        <w:spacing w:after="0" w:line="240" w:lineRule="auto"/>
        <w:jc w:val="both"/>
        <w:rPr>
          <w:rFonts w:ascii="Times New Roman" w:hAnsi="Times New Roman" w:cs="Times New Roman"/>
          <w:sz w:val="24"/>
          <w:szCs w:val="24"/>
        </w:rPr>
      </w:pPr>
      <w:r w:rsidRPr="00291281">
        <w:rPr>
          <w:rFonts w:ascii="Times New Roman" w:hAnsi="Times New Roman" w:cs="Times New Roman"/>
          <w:sz w:val="24"/>
          <w:szCs w:val="24"/>
        </w:rPr>
        <w:t>GRYNZPAN, M. “O período Jango e a questão agrária: luta política e</w:t>
      </w:r>
      <w:r>
        <w:rPr>
          <w:rFonts w:ascii="Times New Roman" w:hAnsi="Times New Roman" w:cs="Times New Roman"/>
          <w:sz w:val="24"/>
          <w:szCs w:val="24"/>
        </w:rPr>
        <w:t xml:space="preserve"> </w:t>
      </w:r>
      <w:r w:rsidRPr="00291281">
        <w:rPr>
          <w:rFonts w:ascii="Times New Roman" w:hAnsi="Times New Roman" w:cs="Times New Roman"/>
          <w:sz w:val="24"/>
          <w:szCs w:val="24"/>
        </w:rPr>
        <w:t>afirmação de novos atores”. In: FERREIRA, M</w:t>
      </w:r>
      <w:r>
        <w:rPr>
          <w:rFonts w:ascii="Times New Roman" w:hAnsi="Times New Roman" w:cs="Times New Roman"/>
          <w:sz w:val="24"/>
          <w:szCs w:val="24"/>
        </w:rPr>
        <w:t>.</w:t>
      </w:r>
      <w:r w:rsidRPr="00291281">
        <w:rPr>
          <w:rFonts w:ascii="Times New Roman" w:hAnsi="Times New Roman" w:cs="Times New Roman"/>
          <w:sz w:val="24"/>
          <w:szCs w:val="24"/>
        </w:rPr>
        <w:t xml:space="preserve"> de M. </w:t>
      </w:r>
      <w:r w:rsidRPr="00291281">
        <w:rPr>
          <w:rFonts w:ascii="Times New Roman" w:hAnsi="Times New Roman" w:cs="Times New Roman"/>
          <w:b/>
          <w:bCs/>
          <w:sz w:val="24"/>
          <w:szCs w:val="24"/>
        </w:rPr>
        <w:t>João Goulart:</w:t>
      </w:r>
      <w:r>
        <w:rPr>
          <w:rFonts w:ascii="Times New Roman" w:hAnsi="Times New Roman" w:cs="Times New Roman"/>
          <w:b/>
          <w:bCs/>
          <w:sz w:val="24"/>
          <w:szCs w:val="24"/>
        </w:rPr>
        <w:t xml:space="preserve"> </w:t>
      </w:r>
      <w:r w:rsidRPr="00291281">
        <w:rPr>
          <w:rFonts w:ascii="Times New Roman" w:hAnsi="Times New Roman" w:cs="Times New Roman"/>
          <w:b/>
          <w:bCs/>
          <w:sz w:val="24"/>
          <w:szCs w:val="24"/>
        </w:rPr>
        <w:t>Entre a Memória e a História</w:t>
      </w:r>
      <w:r w:rsidRPr="00291281">
        <w:rPr>
          <w:rFonts w:ascii="Times New Roman" w:hAnsi="Times New Roman" w:cs="Times New Roman"/>
          <w:sz w:val="24"/>
          <w:szCs w:val="24"/>
        </w:rPr>
        <w:t>. Rio de Janeiro: Editora FGV, 2012, p. 57-78.</w:t>
      </w:r>
    </w:p>
    <w:p w14:paraId="3334114D" w14:textId="77777777" w:rsidR="00044813" w:rsidRDefault="00044813" w:rsidP="00291281">
      <w:pPr>
        <w:spacing w:after="0" w:line="240" w:lineRule="auto"/>
        <w:jc w:val="both"/>
        <w:rPr>
          <w:rFonts w:ascii="Times New Roman" w:hAnsi="Times New Roman" w:cs="Times New Roman"/>
          <w:sz w:val="24"/>
          <w:szCs w:val="24"/>
        </w:rPr>
      </w:pPr>
    </w:p>
    <w:p w14:paraId="662261FB" w14:textId="4C1F542A" w:rsidR="00044813" w:rsidRPr="00044813" w:rsidRDefault="00044813" w:rsidP="0029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HIPPOLITO, L. </w:t>
      </w:r>
      <w:r>
        <w:rPr>
          <w:rFonts w:ascii="Times New Roman" w:hAnsi="Times New Roman" w:cs="Times New Roman"/>
          <w:b/>
          <w:bCs/>
          <w:sz w:val="24"/>
          <w:szCs w:val="24"/>
        </w:rPr>
        <w:t>De raposas e reformistas: o PSD e a experiência democrática brasileira (1945-64)</w:t>
      </w:r>
      <w:r>
        <w:rPr>
          <w:rFonts w:ascii="Times New Roman" w:hAnsi="Times New Roman" w:cs="Times New Roman"/>
          <w:sz w:val="24"/>
          <w:szCs w:val="24"/>
        </w:rPr>
        <w:t>. Rio de Janeiro: Paz e Terra, 1985.</w:t>
      </w:r>
    </w:p>
    <w:p w14:paraId="761E388C" w14:textId="77777777" w:rsidR="00291281" w:rsidRDefault="00291281" w:rsidP="00291281">
      <w:pPr>
        <w:spacing w:after="0" w:line="240" w:lineRule="auto"/>
        <w:jc w:val="both"/>
        <w:rPr>
          <w:rFonts w:ascii="Times New Roman" w:hAnsi="Times New Roman" w:cs="Times New Roman"/>
          <w:sz w:val="24"/>
          <w:szCs w:val="24"/>
        </w:rPr>
      </w:pPr>
    </w:p>
    <w:p w14:paraId="54B03618" w14:textId="40F21FA0" w:rsidR="00291281" w:rsidRDefault="00291281" w:rsidP="00291281">
      <w:pPr>
        <w:spacing w:after="0" w:line="240" w:lineRule="auto"/>
        <w:jc w:val="both"/>
        <w:rPr>
          <w:rFonts w:ascii="Times New Roman" w:hAnsi="Times New Roman" w:cs="Times New Roman"/>
          <w:sz w:val="24"/>
          <w:szCs w:val="24"/>
        </w:rPr>
      </w:pPr>
      <w:r w:rsidRPr="00291281">
        <w:rPr>
          <w:rFonts w:ascii="Times New Roman" w:hAnsi="Times New Roman" w:cs="Times New Roman"/>
          <w:sz w:val="24"/>
          <w:szCs w:val="24"/>
        </w:rPr>
        <w:t xml:space="preserve">NETO, L. </w:t>
      </w:r>
      <w:r w:rsidRPr="00291281">
        <w:rPr>
          <w:rFonts w:ascii="Times New Roman" w:hAnsi="Times New Roman" w:cs="Times New Roman"/>
          <w:b/>
          <w:bCs/>
          <w:sz w:val="24"/>
          <w:szCs w:val="24"/>
        </w:rPr>
        <w:t>Getúlio: Da volta pela consagração popular ao suicídio (1946-1954)</w:t>
      </w:r>
      <w:r w:rsidRPr="00291281">
        <w:rPr>
          <w:rFonts w:ascii="Times New Roman" w:hAnsi="Times New Roman" w:cs="Times New Roman"/>
          <w:sz w:val="24"/>
          <w:szCs w:val="24"/>
        </w:rPr>
        <w:t>.</w:t>
      </w:r>
      <w:r>
        <w:rPr>
          <w:rFonts w:ascii="Times New Roman" w:hAnsi="Times New Roman" w:cs="Times New Roman"/>
          <w:sz w:val="24"/>
          <w:szCs w:val="24"/>
        </w:rPr>
        <w:t xml:space="preserve"> </w:t>
      </w:r>
      <w:r w:rsidRPr="00291281">
        <w:rPr>
          <w:rFonts w:ascii="Times New Roman" w:hAnsi="Times New Roman" w:cs="Times New Roman"/>
          <w:sz w:val="24"/>
          <w:szCs w:val="24"/>
        </w:rPr>
        <w:t>São Paulo: Companhia das Letras, 2014.</w:t>
      </w:r>
    </w:p>
    <w:p w14:paraId="1364C8D9" w14:textId="77777777" w:rsidR="00044813" w:rsidRDefault="00044813" w:rsidP="00291281">
      <w:pPr>
        <w:spacing w:after="0" w:line="240" w:lineRule="auto"/>
        <w:jc w:val="both"/>
        <w:rPr>
          <w:rFonts w:ascii="Times New Roman" w:hAnsi="Times New Roman" w:cs="Times New Roman"/>
          <w:sz w:val="24"/>
          <w:szCs w:val="24"/>
        </w:rPr>
      </w:pPr>
    </w:p>
    <w:p w14:paraId="0C9BD17C" w14:textId="32AD4DD1" w:rsidR="00044813" w:rsidRPr="00044813" w:rsidRDefault="00044813" w:rsidP="00291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IANNI, O. </w:t>
      </w:r>
      <w:r>
        <w:rPr>
          <w:rFonts w:ascii="Times New Roman" w:hAnsi="Times New Roman" w:cs="Times New Roman"/>
          <w:b/>
          <w:bCs/>
          <w:sz w:val="24"/>
          <w:szCs w:val="24"/>
        </w:rPr>
        <w:t>O colapso do populismo no Brasil</w:t>
      </w:r>
      <w:r>
        <w:rPr>
          <w:rFonts w:ascii="Times New Roman" w:hAnsi="Times New Roman" w:cs="Times New Roman"/>
          <w:sz w:val="24"/>
          <w:szCs w:val="24"/>
        </w:rPr>
        <w:t>. Rio de Janeiro: Civilização Brasileira, 1994.</w:t>
      </w:r>
    </w:p>
    <w:p w14:paraId="77789B80" w14:textId="77777777" w:rsidR="00044813" w:rsidRDefault="00044813" w:rsidP="00291281">
      <w:pPr>
        <w:spacing w:after="0" w:line="240" w:lineRule="auto"/>
        <w:jc w:val="both"/>
        <w:rPr>
          <w:rFonts w:ascii="Times New Roman" w:hAnsi="Times New Roman" w:cs="Times New Roman"/>
          <w:sz w:val="24"/>
          <w:szCs w:val="24"/>
        </w:rPr>
      </w:pPr>
    </w:p>
    <w:p w14:paraId="1A186D66" w14:textId="61E95C45" w:rsidR="00505192" w:rsidRPr="00505192" w:rsidRDefault="00044813" w:rsidP="00342C4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SOARES, G. A. D. </w:t>
      </w:r>
      <w:r>
        <w:rPr>
          <w:rFonts w:ascii="Times New Roman" w:hAnsi="Times New Roman" w:cs="Times New Roman"/>
          <w:b/>
          <w:bCs/>
          <w:sz w:val="24"/>
          <w:szCs w:val="24"/>
        </w:rPr>
        <w:t>A democracia interrompida</w:t>
      </w:r>
      <w:r>
        <w:rPr>
          <w:rFonts w:ascii="Times New Roman" w:hAnsi="Times New Roman" w:cs="Times New Roman"/>
          <w:sz w:val="24"/>
          <w:szCs w:val="24"/>
        </w:rPr>
        <w:t>. Rio de Janeiro: Editora FGV, 2001.</w:t>
      </w:r>
    </w:p>
    <w:sectPr w:rsidR="00505192" w:rsidRPr="005051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877E3"/>
    <w:multiLevelType w:val="hybridMultilevel"/>
    <w:tmpl w:val="E5D6E7D2"/>
    <w:lvl w:ilvl="0" w:tplc="138AEB98">
      <w:start w:val="1"/>
      <w:numFmt w:val="lowerLetter"/>
      <w:lvlText w:val="%1)"/>
      <w:lvlJc w:val="left"/>
      <w:pPr>
        <w:ind w:left="3337" w:hanging="36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1" w15:restartNumberingAfterBreak="0">
    <w:nsid w:val="7D282E4A"/>
    <w:multiLevelType w:val="hybridMultilevel"/>
    <w:tmpl w:val="0818E990"/>
    <w:lvl w:ilvl="0" w:tplc="4B764ADA">
      <w:start w:val="1"/>
      <w:numFmt w:val="lowerLetter"/>
      <w:lvlText w:val="%1)"/>
      <w:lvlJc w:val="left"/>
      <w:pPr>
        <w:ind w:left="3345" w:hanging="360"/>
      </w:pPr>
      <w:rPr>
        <w:rFonts w:hint="default"/>
      </w:rPr>
    </w:lvl>
    <w:lvl w:ilvl="1" w:tplc="04160019" w:tentative="1">
      <w:start w:val="1"/>
      <w:numFmt w:val="lowerLetter"/>
      <w:lvlText w:val="%2."/>
      <w:lvlJc w:val="left"/>
      <w:pPr>
        <w:ind w:left="4065" w:hanging="360"/>
      </w:pPr>
    </w:lvl>
    <w:lvl w:ilvl="2" w:tplc="0416001B" w:tentative="1">
      <w:start w:val="1"/>
      <w:numFmt w:val="lowerRoman"/>
      <w:lvlText w:val="%3."/>
      <w:lvlJc w:val="right"/>
      <w:pPr>
        <w:ind w:left="4785" w:hanging="180"/>
      </w:pPr>
    </w:lvl>
    <w:lvl w:ilvl="3" w:tplc="0416000F" w:tentative="1">
      <w:start w:val="1"/>
      <w:numFmt w:val="decimal"/>
      <w:lvlText w:val="%4."/>
      <w:lvlJc w:val="left"/>
      <w:pPr>
        <w:ind w:left="5505" w:hanging="360"/>
      </w:pPr>
    </w:lvl>
    <w:lvl w:ilvl="4" w:tplc="04160019" w:tentative="1">
      <w:start w:val="1"/>
      <w:numFmt w:val="lowerLetter"/>
      <w:lvlText w:val="%5."/>
      <w:lvlJc w:val="left"/>
      <w:pPr>
        <w:ind w:left="6225" w:hanging="360"/>
      </w:pPr>
    </w:lvl>
    <w:lvl w:ilvl="5" w:tplc="0416001B" w:tentative="1">
      <w:start w:val="1"/>
      <w:numFmt w:val="lowerRoman"/>
      <w:lvlText w:val="%6."/>
      <w:lvlJc w:val="right"/>
      <w:pPr>
        <w:ind w:left="6945" w:hanging="180"/>
      </w:pPr>
    </w:lvl>
    <w:lvl w:ilvl="6" w:tplc="0416000F" w:tentative="1">
      <w:start w:val="1"/>
      <w:numFmt w:val="decimal"/>
      <w:lvlText w:val="%7."/>
      <w:lvlJc w:val="left"/>
      <w:pPr>
        <w:ind w:left="7665" w:hanging="360"/>
      </w:pPr>
    </w:lvl>
    <w:lvl w:ilvl="7" w:tplc="04160019" w:tentative="1">
      <w:start w:val="1"/>
      <w:numFmt w:val="lowerLetter"/>
      <w:lvlText w:val="%8."/>
      <w:lvlJc w:val="left"/>
      <w:pPr>
        <w:ind w:left="8385" w:hanging="360"/>
      </w:pPr>
    </w:lvl>
    <w:lvl w:ilvl="8" w:tplc="0416001B" w:tentative="1">
      <w:start w:val="1"/>
      <w:numFmt w:val="lowerRoman"/>
      <w:lvlText w:val="%9."/>
      <w:lvlJc w:val="right"/>
      <w:pPr>
        <w:ind w:left="9105" w:hanging="180"/>
      </w:pPr>
    </w:lvl>
  </w:abstractNum>
  <w:num w:numId="1" w16cid:durableId="328753798">
    <w:abstractNumId w:val="0"/>
  </w:num>
  <w:num w:numId="2" w16cid:durableId="177412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C3"/>
    <w:rsid w:val="000000D3"/>
    <w:rsid w:val="00021AEC"/>
    <w:rsid w:val="000418F5"/>
    <w:rsid w:val="00044813"/>
    <w:rsid w:val="00073914"/>
    <w:rsid w:val="00093A32"/>
    <w:rsid w:val="000A5FE2"/>
    <w:rsid w:val="000B1D59"/>
    <w:rsid w:val="000D2424"/>
    <w:rsid w:val="000F27EA"/>
    <w:rsid w:val="00186EF6"/>
    <w:rsid w:val="00193F54"/>
    <w:rsid w:val="001946EB"/>
    <w:rsid w:val="00196CE3"/>
    <w:rsid w:val="001A435E"/>
    <w:rsid w:val="001B7062"/>
    <w:rsid w:val="001C6D32"/>
    <w:rsid w:val="001D17B3"/>
    <w:rsid w:val="001D7BDE"/>
    <w:rsid w:val="001F566C"/>
    <w:rsid w:val="00200E0E"/>
    <w:rsid w:val="00204EF6"/>
    <w:rsid w:val="00226E16"/>
    <w:rsid w:val="00246C5D"/>
    <w:rsid w:val="00252DA5"/>
    <w:rsid w:val="002879B8"/>
    <w:rsid w:val="00291281"/>
    <w:rsid w:val="00292C6E"/>
    <w:rsid w:val="00297B0C"/>
    <w:rsid w:val="002A4282"/>
    <w:rsid w:val="002C4362"/>
    <w:rsid w:val="002C5BD4"/>
    <w:rsid w:val="002E7535"/>
    <w:rsid w:val="00312C01"/>
    <w:rsid w:val="00342C45"/>
    <w:rsid w:val="00347E66"/>
    <w:rsid w:val="00371AA2"/>
    <w:rsid w:val="00383CB7"/>
    <w:rsid w:val="003B00A8"/>
    <w:rsid w:val="003B0564"/>
    <w:rsid w:val="003D3FC9"/>
    <w:rsid w:val="003E2B24"/>
    <w:rsid w:val="003F607F"/>
    <w:rsid w:val="004210DC"/>
    <w:rsid w:val="004262D4"/>
    <w:rsid w:val="004350A0"/>
    <w:rsid w:val="00444CB1"/>
    <w:rsid w:val="004452F1"/>
    <w:rsid w:val="00445438"/>
    <w:rsid w:val="00476724"/>
    <w:rsid w:val="004C3A8A"/>
    <w:rsid w:val="00505192"/>
    <w:rsid w:val="00531655"/>
    <w:rsid w:val="005458AA"/>
    <w:rsid w:val="00555F91"/>
    <w:rsid w:val="0057357F"/>
    <w:rsid w:val="005D4FDA"/>
    <w:rsid w:val="005E5563"/>
    <w:rsid w:val="00616672"/>
    <w:rsid w:val="006511F7"/>
    <w:rsid w:val="00651E32"/>
    <w:rsid w:val="006A3169"/>
    <w:rsid w:val="006D15DA"/>
    <w:rsid w:val="006D36B7"/>
    <w:rsid w:val="006E0F5D"/>
    <w:rsid w:val="006E2170"/>
    <w:rsid w:val="00731EBB"/>
    <w:rsid w:val="00733E2B"/>
    <w:rsid w:val="0077630E"/>
    <w:rsid w:val="00785C43"/>
    <w:rsid w:val="00794D89"/>
    <w:rsid w:val="007B0FD8"/>
    <w:rsid w:val="007C7465"/>
    <w:rsid w:val="007D7E17"/>
    <w:rsid w:val="007F7615"/>
    <w:rsid w:val="0084049A"/>
    <w:rsid w:val="008424B6"/>
    <w:rsid w:val="00876AED"/>
    <w:rsid w:val="008815AA"/>
    <w:rsid w:val="00894FAA"/>
    <w:rsid w:val="008A0583"/>
    <w:rsid w:val="00957F93"/>
    <w:rsid w:val="00971098"/>
    <w:rsid w:val="00971822"/>
    <w:rsid w:val="009C4C35"/>
    <w:rsid w:val="009C7DB6"/>
    <w:rsid w:val="009D0782"/>
    <w:rsid w:val="009F18B5"/>
    <w:rsid w:val="00A07DE9"/>
    <w:rsid w:val="00A11E41"/>
    <w:rsid w:val="00A22D53"/>
    <w:rsid w:val="00A6526F"/>
    <w:rsid w:val="00A757C8"/>
    <w:rsid w:val="00A97C32"/>
    <w:rsid w:val="00AA2232"/>
    <w:rsid w:val="00AA4B59"/>
    <w:rsid w:val="00AE0B58"/>
    <w:rsid w:val="00B05DFF"/>
    <w:rsid w:val="00B2226F"/>
    <w:rsid w:val="00B266DF"/>
    <w:rsid w:val="00B43F90"/>
    <w:rsid w:val="00B8381F"/>
    <w:rsid w:val="00B85976"/>
    <w:rsid w:val="00BB3819"/>
    <w:rsid w:val="00C2311A"/>
    <w:rsid w:val="00C2355E"/>
    <w:rsid w:val="00C630D1"/>
    <w:rsid w:val="00C66B95"/>
    <w:rsid w:val="00CF36B0"/>
    <w:rsid w:val="00D033A5"/>
    <w:rsid w:val="00D06710"/>
    <w:rsid w:val="00D10318"/>
    <w:rsid w:val="00D1195A"/>
    <w:rsid w:val="00D211D3"/>
    <w:rsid w:val="00D605EA"/>
    <w:rsid w:val="00D73C9C"/>
    <w:rsid w:val="00DC2041"/>
    <w:rsid w:val="00DE6B21"/>
    <w:rsid w:val="00E1730F"/>
    <w:rsid w:val="00E20475"/>
    <w:rsid w:val="00E257F7"/>
    <w:rsid w:val="00E5085B"/>
    <w:rsid w:val="00E76CC3"/>
    <w:rsid w:val="00E83973"/>
    <w:rsid w:val="00E9380D"/>
    <w:rsid w:val="00EE0CE2"/>
    <w:rsid w:val="00F209B4"/>
    <w:rsid w:val="00F42792"/>
    <w:rsid w:val="00F45DB0"/>
    <w:rsid w:val="00F66175"/>
    <w:rsid w:val="00F94127"/>
    <w:rsid w:val="00F94453"/>
    <w:rsid w:val="00FB2D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6EE1"/>
  <w15:chartTrackingRefBased/>
  <w15:docId w15:val="{136AE5FB-37B9-4AF5-B575-DF6CFABE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76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76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76C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76C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76C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76C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76C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76C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76CC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6CC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76CC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76CC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76CC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76CC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76CC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76CC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76CC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76CC3"/>
    <w:rPr>
      <w:rFonts w:eastAsiaTheme="majorEastAsia" w:cstheme="majorBidi"/>
      <w:color w:val="272727" w:themeColor="text1" w:themeTint="D8"/>
    </w:rPr>
  </w:style>
  <w:style w:type="paragraph" w:styleId="Ttulo">
    <w:name w:val="Title"/>
    <w:basedOn w:val="Normal"/>
    <w:next w:val="Normal"/>
    <w:link w:val="TtuloChar"/>
    <w:uiPriority w:val="10"/>
    <w:qFormat/>
    <w:rsid w:val="00E76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76C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76CC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76CC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76CC3"/>
    <w:pPr>
      <w:spacing w:before="160"/>
      <w:jc w:val="center"/>
    </w:pPr>
    <w:rPr>
      <w:i/>
      <w:iCs/>
      <w:color w:val="404040" w:themeColor="text1" w:themeTint="BF"/>
    </w:rPr>
  </w:style>
  <w:style w:type="character" w:customStyle="1" w:styleId="CitaoChar">
    <w:name w:val="Citação Char"/>
    <w:basedOn w:val="Fontepargpadro"/>
    <w:link w:val="Citao"/>
    <w:uiPriority w:val="29"/>
    <w:rsid w:val="00E76CC3"/>
    <w:rPr>
      <w:i/>
      <w:iCs/>
      <w:color w:val="404040" w:themeColor="text1" w:themeTint="BF"/>
    </w:rPr>
  </w:style>
  <w:style w:type="paragraph" w:styleId="PargrafodaLista">
    <w:name w:val="List Paragraph"/>
    <w:basedOn w:val="Normal"/>
    <w:uiPriority w:val="34"/>
    <w:qFormat/>
    <w:rsid w:val="00E76CC3"/>
    <w:pPr>
      <w:ind w:left="720"/>
      <w:contextualSpacing/>
    </w:pPr>
  </w:style>
  <w:style w:type="character" w:styleId="nfaseIntensa">
    <w:name w:val="Intense Emphasis"/>
    <w:basedOn w:val="Fontepargpadro"/>
    <w:uiPriority w:val="21"/>
    <w:qFormat/>
    <w:rsid w:val="00E76CC3"/>
    <w:rPr>
      <w:i/>
      <w:iCs/>
      <w:color w:val="0F4761" w:themeColor="accent1" w:themeShade="BF"/>
    </w:rPr>
  </w:style>
  <w:style w:type="paragraph" w:styleId="CitaoIntensa">
    <w:name w:val="Intense Quote"/>
    <w:basedOn w:val="Normal"/>
    <w:next w:val="Normal"/>
    <w:link w:val="CitaoIntensaChar"/>
    <w:uiPriority w:val="30"/>
    <w:qFormat/>
    <w:rsid w:val="00E76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76CC3"/>
    <w:rPr>
      <w:i/>
      <w:iCs/>
      <w:color w:val="0F4761" w:themeColor="accent1" w:themeShade="BF"/>
    </w:rPr>
  </w:style>
  <w:style w:type="character" w:styleId="RefernciaIntensa">
    <w:name w:val="Intense Reference"/>
    <w:basedOn w:val="Fontepargpadro"/>
    <w:uiPriority w:val="32"/>
    <w:qFormat/>
    <w:rsid w:val="00E76C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6817</Words>
  <Characters>36815</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MAXMILIANO MARTINS PINHEIRO</dc:creator>
  <cp:keywords/>
  <dc:description/>
  <cp:lastModifiedBy>MAXMILIANO MARTINS PINHEIRO</cp:lastModifiedBy>
  <cp:revision>2</cp:revision>
  <dcterms:created xsi:type="dcterms:W3CDTF">2025-02-22T10:30:00Z</dcterms:created>
  <dcterms:modified xsi:type="dcterms:W3CDTF">2025-02-22T10:30:00Z</dcterms:modified>
</cp:coreProperties>
</file>